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9270" w14:textId="0CD28577" w:rsidR="00BD1F89" w:rsidRPr="00C2655C" w:rsidRDefault="00C2655C" w:rsidP="00C2655C">
      <w:pPr>
        <w:spacing w:after="0" w:line="240" w:lineRule="auto"/>
        <w:ind w:right="991"/>
        <w:rPr>
          <w:rFonts w:ascii="Nudista" w:hAnsi="Nudista" w:cs="Arial"/>
          <w:bCs/>
          <w:sz w:val="20"/>
          <w:szCs w:val="20"/>
          <w:u w:val="single"/>
        </w:rPr>
      </w:pPr>
      <w:r>
        <w:rPr>
          <w:rFonts w:ascii="Nudista" w:hAnsi="Nudista" w:cs="Arial"/>
          <w:i/>
          <w:sz w:val="20"/>
          <w:szCs w:val="20"/>
          <w:u w:val="single"/>
        </w:rPr>
        <w:t xml:space="preserve">Kúpna zmluva pre </w:t>
      </w:r>
      <w:r w:rsidR="00F71F2D" w:rsidRPr="00F71F2D">
        <w:rPr>
          <w:rFonts w:ascii="Nudista" w:hAnsi="Nudista" w:cs="Arial"/>
          <w:i/>
          <w:sz w:val="20"/>
          <w:szCs w:val="20"/>
          <w:u w:val="single"/>
        </w:rPr>
        <w:t xml:space="preserve">Automatizované 5-osové </w:t>
      </w:r>
      <w:proofErr w:type="spellStart"/>
      <w:r w:rsidR="00F71F2D" w:rsidRPr="00F71F2D">
        <w:rPr>
          <w:rFonts w:ascii="Nudista" w:hAnsi="Nudista" w:cs="Arial"/>
          <w:i/>
          <w:sz w:val="20"/>
          <w:szCs w:val="20"/>
          <w:u w:val="single"/>
        </w:rPr>
        <w:t>multipaletové</w:t>
      </w:r>
      <w:proofErr w:type="spellEnd"/>
      <w:r w:rsidR="00F71F2D" w:rsidRPr="00F71F2D">
        <w:rPr>
          <w:rFonts w:ascii="Nudista" w:hAnsi="Nudista" w:cs="Arial"/>
          <w:i/>
          <w:sz w:val="20"/>
          <w:szCs w:val="20"/>
          <w:u w:val="single"/>
        </w:rPr>
        <w:t xml:space="preserve"> CNC obrábacie centrum (časť I. predmetu zákazky)</w:t>
      </w:r>
    </w:p>
    <w:p w14:paraId="664BCA32" w14:textId="77777777" w:rsidR="00BD1F89" w:rsidRPr="00C56C55" w:rsidRDefault="00BD1F89" w:rsidP="00C2655C">
      <w:pPr>
        <w:spacing w:after="0" w:line="240" w:lineRule="auto"/>
        <w:ind w:right="991"/>
        <w:jc w:val="center"/>
        <w:rPr>
          <w:rFonts w:ascii="Nudista" w:hAnsi="Nudista" w:cs="Arial"/>
          <w:b/>
          <w:caps/>
          <w:sz w:val="20"/>
          <w:szCs w:val="20"/>
        </w:rPr>
      </w:pPr>
    </w:p>
    <w:p w14:paraId="0498D595" w14:textId="77777777" w:rsidR="00BD1F89" w:rsidRPr="00C56C55" w:rsidRDefault="00BD1F89" w:rsidP="00C2655C">
      <w:pPr>
        <w:spacing w:line="240" w:lineRule="auto"/>
        <w:ind w:right="991"/>
        <w:jc w:val="center"/>
        <w:rPr>
          <w:rFonts w:ascii="Nudista" w:hAnsi="Nudista"/>
          <w:b/>
          <w:sz w:val="20"/>
          <w:szCs w:val="20"/>
        </w:rPr>
      </w:pPr>
      <w:r w:rsidRPr="00C56C55">
        <w:rPr>
          <w:rFonts w:ascii="Nudista" w:hAnsi="Nudista" w:cs="Arial"/>
          <w:b/>
          <w:bCs/>
          <w:sz w:val="20"/>
          <w:szCs w:val="20"/>
        </w:rPr>
        <w:t xml:space="preserve">KÚPNA ZMLUVA </w:t>
      </w:r>
      <w:r w:rsidRPr="00C56C55">
        <w:rPr>
          <w:rFonts w:ascii="Nudista" w:hAnsi="Nudista"/>
          <w:b/>
          <w:sz w:val="20"/>
          <w:szCs w:val="20"/>
        </w:rPr>
        <w:t>č. .............. / ..............</w:t>
      </w:r>
    </w:p>
    <w:p w14:paraId="76465A71" w14:textId="77777777" w:rsidR="00BD1F89" w:rsidRDefault="00BD1F89" w:rsidP="00C2655C">
      <w:pPr>
        <w:widowControl w:val="0"/>
        <w:spacing w:line="240" w:lineRule="auto"/>
        <w:ind w:right="991"/>
        <w:jc w:val="center"/>
        <w:rPr>
          <w:rFonts w:ascii="Nudista" w:hAnsi="Nudista"/>
          <w:sz w:val="20"/>
          <w:szCs w:val="20"/>
        </w:rPr>
      </w:pPr>
      <w:r w:rsidRPr="00C56C55">
        <w:rPr>
          <w:rFonts w:ascii="Nudista" w:hAnsi="Nudista" w:cs="Calibri"/>
          <w:sz w:val="20"/>
          <w:szCs w:val="20"/>
        </w:rPr>
        <w:t>uzavretá podľa § 409 a </w:t>
      </w:r>
      <w:proofErr w:type="spellStart"/>
      <w:r w:rsidRPr="00C56C55">
        <w:rPr>
          <w:rFonts w:ascii="Nudista" w:hAnsi="Nudista" w:cs="Calibri"/>
          <w:sz w:val="20"/>
          <w:szCs w:val="20"/>
        </w:rPr>
        <w:t>nasl</w:t>
      </w:r>
      <w:proofErr w:type="spellEnd"/>
      <w:r w:rsidRPr="00C56C55">
        <w:rPr>
          <w:rFonts w:ascii="Nudista" w:hAnsi="Nudista" w:cs="Calibri"/>
          <w:sz w:val="20"/>
          <w:szCs w:val="20"/>
        </w:rPr>
        <w:t>. zákona č. 513/1991 Zb. Obchodný zákonník v znen</w:t>
      </w:r>
      <w:r w:rsidRPr="00C56C55">
        <w:rPr>
          <w:rFonts w:ascii="Nudista" w:hAnsi="Nudista" w:cs="Proba Pro"/>
          <w:sz w:val="20"/>
          <w:szCs w:val="20"/>
        </w:rPr>
        <w:t>í</w:t>
      </w:r>
      <w:r w:rsidRPr="00C56C55">
        <w:rPr>
          <w:rFonts w:ascii="Nudista" w:hAnsi="Nudista" w:cs="Calibri"/>
          <w:sz w:val="20"/>
          <w:szCs w:val="20"/>
        </w:rPr>
        <w:t xml:space="preserve"> neskor</w:t>
      </w:r>
      <w:r w:rsidRPr="00C56C55">
        <w:rPr>
          <w:rFonts w:ascii="Nudista" w:hAnsi="Nudista" w:cs="Proba Pro"/>
          <w:sz w:val="20"/>
          <w:szCs w:val="20"/>
        </w:rPr>
        <w:t>ší</w:t>
      </w:r>
      <w:r w:rsidRPr="00C56C55">
        <w:rPr>
          <w:rFonts w:ascii="Nudista" w:hAnsi="Nudista" w:cs="Calibri"/>
          <w:sz w:val="20"/>
          <w:szCs w:val="20"/>
        </w:rPr>
        <w:t xml:space="preserve">ch predpisov </w:t>
      </w:r>
    </w:p>
    <w:p w14:paraId="04088C6D" w14:textId="77777777" w:rsidR="00BD1F89" w:rsidRPr="00922ED0" w:rsidRDefault="00BD1F89" w:rsidP="00C2655C">
      <w:pPr>
        <w:widowControl w:val="0"/>
        <w:spacing w:line="240" w:lineRule="auto"/>
        <w:ind w:right="991"/>
        <w:jc w:val="center"/>
        <w:rPr>
          <w:rFonts w:ascii="Nudista" w:hAnsi="Nudista" w:cs="Calibri"/>
          <w:sz w:val="12"/>
          <w:szCs w:val="20"/>
        </w:rPr>
      </w:pPr>
    </w:p>
    <w:p w14:paraId="56FFF050" w14:textId="77777777" w:rsidR="00BD1F89" w:rsidRPr="00C56C55" w:rsidRDefault="00BD1F89" w:rsidP="00C2655C">
      <w:pPr>
        <w:widowControl w:val="0"/>
        <w:spacing w:line="240" w:lineRule="auto"/>
        <w:ind w:right="991"/>
        <w:jc w:val="center"/>
        <w:rPr>
          <w:rFonts w:ascii="Nudista" w:hAnsi="Nudista" w:cs="Calibri"/>
          <w:sz w:val="20"/>
          <w:szCs w:val="20"/>
        </w:rPr>
      </w:pPr>
      <w:r w:rsidRPr="00C56C55">
        <w:rPr>
          <w:rFonts w:ascii="Nudista" w:hAnsi="Nudista" w:cs="Calibri"/>
          <w:sz w:val="20"/>
          <w:szCs w:val="20"/>
        </w:rPr>
        <w:t>(ďalej tiež len „</w:t>
      </w:r>
      <w:r w:rsidRPr="00C56C55">
        <w:rPr>
          <w:rFonts w:ascii="Nudista" w:hAnsi="Nudista" w:cs="Calibri"/>
          <w:b/>
          <w:sz w:val="20"/>
          <w:szCs w:val="20"/>
        </w:rPr>
        <w:t>Zmluva</w:t>
      </w:r>
      <w:r w:rsidRPr="00C56C55">
        <w:rPr>
          <w:rFonts w:ascii="Nudista" w:hAnsi="Nudista" w:cs="Calibri"/>
          <w:sz w:val="20"/>
          <w:szCs w:val="20"/>
        </w:rPr>
        <w:t>“)</w:t>
      </w:r>
    </w:p>
    <w:p w14:paraId="33B3082D" w14:textId="77777777" w:rsidR="00BD1F89" w:rsidRPr="00C56C55" w:rsidRDefault="00BD1F89" w:rsidP="00C2655C">
      <w:pPr>
        <w:spacing w:after="0" w:line="240" w:lineRule="auto"/>
        <w:ind w:right="991"/>
        <w:rPr>
          <w:rFonts w:ascii="Nudista" w:hAnsi="Nudista" w:cs="Calibri"/>
          <w:b/>
          <w:sz w:val="20"/>
          <w:szCs w:val="20"/>
        </w:rPr>
      </w:pPr>
      <w:r w:rsidRPr="00C56C55">
        <w:rPr>
          <w:rFonts w:ascii="Nudista" w:hAnsi="Nudista" w:cs="Calibri"/>
          <w:b/>
          <w:sz w:val="20"/>
          <w:szCs w:val="20"/>
        </w:rPr>
        <w:t>Kupujúci:</w:t>
      </w:r>
      <w:r w:rsidRPr="00C56C55">
        <w:rPr>
          <w:rFonts w:ascii="Nudista" w:hAnsi="Nudista" w:cs="Calibri"/>
          <w:b/>
          <w:sz w:val="20"/>
          <w:szCs w:val="20"/>
        </w:rPr>
        <w:tab/>
      </w:r>
      <w:r w:rsidRPr="00C56C55">
        <w:rPr>
          <w:rFonts w:ascii="Nudista" w:hAnsi="Nudista" w:cs="Calibri"/>
          <w:b/>
          <w:sz w:val="20"/>
          <w:szCs w:val="20"/>
        </w:rPr>
        <w:tab/>
      </w:r>
    </w:p>
    <w:p w14:paraId="764D7B63" w14:textId="77777777" w:rsidR="00BD1F89" w:rsidRPr="00C56C55" w:rsidRDefault="00BD1F89" w:rsidP="00C2655C">
      <w:pPr>
        <w:spacing w:after="0" w:line="240" w:lineRule="auto"/>
        <w:ind w:left="1985" w:right="991" w:hanging="1985"/>
        <w:rPr>
          <w:rFonts w:ascii="Nudista" w:hAnsi="Nudista" w:cs="Calibri"/>
          <w:b/>
          <w:bCs/>
          <w:sz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Tahoma"/>
          <w:b/>
          <w:bCs/>
          <w:color w:val="222222"/>
          <w:sz w:val="20"/>
          <w:szCs w:val="20"/>
          <w:lang w:eastAsia="sk-SK"/>
        </w:rPr>
        <w:t xml:space="preserve">R &amp; D MOLD MACHINING </w:t>
      </w:r>
      <w:proofErr w:type="spellStart"/>
      <w:r w:rsidRPr="00C56C55">
        <w:rPr>
          <w:rFonts w:ascii="Nudista" w:hAnsi="Nudista" w:cs="Tahoma"/>
          <w:b/>
          <w:bCs/>
          <w:color w:val="222222"/>
          <w:sz w:val="20"/>
          <w:szCs w:val="20"/>
          <w:lang w:eastAsia="sk-SK"/>
        </w:rPr>
        <w:t>s.r.o</w:t>
      </w:r>
      <w:proofErr w:type="spellEnd"/>
      <w:r w:rsidRPr="00C56C55">
        <w:rPr>
          <w:rFonts w:ascii="Nudista" w:hAnsi="Nudista" w:cs="Tahoma"/>
          <w:b/>
          <w:bCs/>
          <w:color w:val="222222"/>
          <w:sz w:val="20"/>
          <w:szCs w:val="20"/>
          <w:lang w:eastAsia="sk-SK"/>
        </w:rPr>
        <w:t>.</w:t>
      </w:r>
    </w:p>
    <w:p w14:paraId="15838B64" w14:textId="77777777" w:rsidR="00BD1F89" w:rsidRPr="00C2655C" w:rsidRDefault="00BD1F89" w:rsidP="00C2655C">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proofErr w:type="spellStart"/>
      <w:r w:rsidRPr="00C2655C">
        <w:rPr>
          <w:rFonts w:ascii="Nudista" w:hAnsi="Nudista" w:cs="Tahoma"/>
          <w:color w:val="222222"/>
          <w:sz w:val="20"/>
          <w:szCs w:val="20"/>
          <w:lang w:eastAsia="sk-SK"/>
        </w:rPr>
        <w:t>Orlové</w:t>
      </w:r>
      <w:proofErr w:type="spellEnd"/>
      <w:r w:rsidRPr="00C2655C">
        <w:rPr>
          <w:rFonts w:ascii="Nudista" w:hAnsi="Nudista" w:cs="Tahoma"/>
          <w:color w:val="222222"/>
          <w:sz w:val="20"/>
          <w:szCs w:val="20"/>
          <w:lang w:eastAsia="sk-SK"/>
        </w:rPr>
        <w:t xml:space="preserve"> 359, 01701 Považská Bystrica</w:t>
      </w:r>
    </w:p>
    <w:p w14:paraId="728729B5" w14:textId="77777777" w:rsidR="00BD1F89" w:rsidRPr="00C2655C" w:rsidRDefault="00BD1F89" w:rsidP="00C2655C">
      <w:pPr>
        <w:tabs>
          <w:tab w:val="left" w:pos="851"/>
        </w:tabs>
        <w:spacing w:after="0" w:line="240" w:lineRule="auto"/>
        <w:ind w:left="1985" w:right="991" w:hanging="1985"/>
        <w:rPr>
          <w:rFonts w:ascii="Nudista" w:hAnsi="Nudista" w:cs="Calibri"/>
          <w:sz w:val="20"/>
          <w:szCs w:val="20"/>
        </w:rPr>
      </w:pPr>
      <w:r w:rsidRPr="00C2655C">
        <w:rPr>
          <w:rFonts w:ascii="Nudista" w:hAnsi="Nudista" w:cs="Calibri"/>
          <w:sz w:val="20"/>
          <w:szCs w:val="20"/>
        </w:rPr>
        <w:t xml:space="preserve">IČO: </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t>44 517 751</w:t>
      </w:r>
    </w:p>
    <w:p w14:paraId="4657EF4D" w14:textId="77777777" w:rsidR="00BD1F89" w:rsidRPr="00C2655C" w:rsidRDefault="00BD1F89" w:rsidP="00C2655C">
      <w:pPr>
        <w:tabs>
          <w:tab w:val="left" w:pos="851"/>
        </w:tabs>
        <w:spacing w:after="0" w:line="240" w:lineRule="auto"/>
        <w:ind w:left="1985" w:right="991" w:hanging="1985"/>
        <w:rPr>
          <w:rFonts w:ascii="Nudista" w:hAnsi="Nudista" w:cs="Calibri"/>
          <w:sz w:val="20"/>
          <w:szCs w:val="20"/>
        </w:rPr>
      </w:pPr>
      <w:r w:rsidRPr="00C2655C">
        <w:rPr>
          <w:rFonts w:ascii="Nudista" w:hAnsi="Nudista" w:cs="Calibri"/>
          <w:sz w:val="20"/>
          <w:szCs w:val="20"/>
        </w:rPr>
        <w:t>DIČ:</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t>2022730919</w:t>
      </w:r>
    </w:p>
    <w:p w14:paraId="36844234" w14:textId="77777777" w:rsidR="00BD1F89" w:rsidRPr="00C2655C" w:rsidRDefault="00BD1F89" w:rsidP="00C2655C">
      <w:pPr>
        <w:spacing w:after="0" w:line="240" w:lineRule="auto"/>
        <w:ind w:left="1985" w:right="991" w:hanging="1985"/>
        <w:rPr>
          <w:rFonts w:ascii="Nudista" w:hAnsi="Nudista" w:cs="Calibri"/>
          <w:sz w:val="20"/>
          <w:szCs w:val="20"/>
        </w:rPr>
      </w:pPr>
      <w:r w:rsidRPr="00C2655C">
        <w:rPr>
          <w:rFonts w:ascii="Nudista" w:hAnsi="Nudista" w:cs="Calibri"/>
          <w:sz w:val="20"/>
          <w:szCs w:val="20"/>
        </w:rPr>
        <w:t xml:space="preserve">IČ DPH:  </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t>SK2022730919</w:t>
      </w:r>
    </w:p>
    <w:p w14:paraId="0AEC8795" w14:textId="77777777" w:rsidR="00BD1F89" w:rsidRPr="00C2655C" w:rsidRDefault="00BD1F89" w:rsidP="00C2655C">
      <w:pPr>
        <w:spacing w:after="0" w:line="240" w:lineRule="auto"/>
        <w:ind w:left="2832" w:right="991" w:hanging="2832"/>
        <w:rPr>
          <w:rFonts w:ascii="Nudista" w:hAnsi="Nudista" w:cs="Calibri"/>
          <w:i/>
          <w:sz w:val="20"/>
          <w:szCs w:val="20"/>
        </w:rPr>
      </w:pPr>
      <w:r w:rsidRPr="00C2655C">
        <w:rPr>
          <w:rFonts w:ascii="Nudista" w:hAnsi="Nudista" w:cs="Calibri"/>
          <w:sz w:val="20"/>
          <w:szCs w:val="20"/>
        </w:rPr>
        <w:t xml:space="preserve">Spoločnosť zapísaná:      </w:t>
      </w:r>
      <w:r w:rsidRPr="00C2655C">
        <w:rPr>
          <w:rFonts w:ascii="Nudista" w:hAnsi="Nudista" w:cs="Calibri"/>
          <w:sz w:val="20"/>
          <w:szCs w:val="20"/>
        </w:rPr>
        <w:tab/>
        <w:t xml:space="preserve">v Obchodnom registri Okresného súdu Trenčín, oddiel: </w:t>
      </w:r>
      <w:proofErr w:type="spellStart"/>
      <w:r w:rsidRPr="00C2655C">
        <w:rPr>
          <w:rFonts w:ascii="Nudista" w:hAnsi="Nudista" w:cs="Calibri"/>
          <w:sz w:val="20"/>
          <w:szCs w:val="20"/>
        </w:rPr>
        <w:t>Sro</w:t>
      </w:r>
      <w:proofErr w:type="spellEnd"/>
      <w:r w:rsidRPr="00C2655C">
        <w:rPr>
          <w:rFonts w:ascii="Nudista" w:hAnsi="Nudista" w:cs="Calibri"/>
          <w:i/>
          <w:sz w:val="20"/>
          <w:szCs w:val="20"/>
        </w:rPr>
        <w:t>,</w:t>
      </w:r>
      <w:r w:rsidRPr="00C2655C">
        <w:rPr>
          <w:rFonts w:ascii="Nudista" w:hAnsi="Nudista" w:cs="Calibri"/>
          <w:sz w:val="20"/>
          <w:szCs w:val="20"/>
        </w:rPr>
        <w:t xml:space="preserve"> vložka číslo:</w:t>
      </w:r>
      <w:r w:rsidRPr="00C2655C">
        <w:t xml:space="preserve"> </w:t>
      </w:r>
      <w:r w:rsidRPr="00C2655C">
        <w:rPr>
          <w:rFonts w:ascii="Nudista" w:hAnsi="Nudista" w:cs="Calibri"/>
          <w:sz w:val="20"/>
          <w:szCs w:val="20"/>
        </w:rPr>
        <w:t>21007/R</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r>
    </w:p>
    <w:p w14:paraId="2F1A0592" w14:textId="77777777" w:rsidR="00BD1F89" w:rsidRPr="00C2655C" w:rsidRDefault="00BD1F89" w:rsidP="00C2655C">
      <w:pPr>
        <w:pStyle w:val="Nadpis3"/>
        <w:spacing w:before="0" w:after="0"/>
        <w:rPr>
          <w:rFonts w:ascii="Nudista" w:hAnsi="Nudista" w:cs="Arial"/>
          <w:sz w:val="20"/>
          <w:lang w:val="sk-SK"/>
        </w:rPr>
      </w:pPr>
      <w:r w:rsidRPr="00C2655C">
        <w:rPr>
          <w:rFonts w:ascii="Nudista" w:hAnsi="Nudista" w:cs="Calibri"/>
          <w:sz w:val="20"/>
          <w:lang w:val="sk-SK"/>
        </w:rPr>
        <w:t>V mene spoločnosti koná:</w:t>
      </w:r>
      <w:r w:rsidRPr="00C2655C">
        <w:rPr>
          <w:rFonts w:ascii="Nudista" w:hAnsi="Nudista" w:cs="Calibri"/>
          <w:sz w:val="20"/>
          <w:lang w:val="sk-SK"/>
        </w:rPr>
        <w:tab/>
      </w:r>
      <w:r w:rsidRPr="00C2655C">
        <w:rPr>
          <w:rFonts w:ascii="Nudista" w:hAnsi="Nudista" w:cs="Calibri"/>
          <w:sz w:val="20"/>
          <w:lang w:val="sk-SK"/>
        </w:rPr>
        <w:tab/>
        <w:t xml:space="preserve">Ing. Richard </w:t>
      </w:r>
      <w:proofErr w:type="spellStart"/>
      <w:r w:rsidRPr="00C2655C">
        <w:rPr>
          <w:rFonts w:ascii="Nudista" w:hAnsi="Nudista" w:cs="Calibri"/>
          <w:sz w:val="20"/>
          <w:lang w:val="sk-SK"/>
        </w:rPr>
        <w:t>Gardian</w:t>
      </w:r>
      <w:proofErr w:type="spellEnd"/>
      <w:r w:rsidRPr="00C2655C">
        <w:rPr>
          <w:rFonts w:ascii="Nudista" w:hAnsi="Nudista" w:cs="Calibri"/>
          <w:sz w:val="20"/>
          <w:lang w:val="sk-SK"/>
        </w:rPr>
        <w:t>, konateľ</w:t>
      </w:r>
      <w:r w:rsidRPr="00C2655C">
        <w:rPr>
          <w:rFonts w:ascii="Nudista" w:hAnsi="Nudista" w:cs="Calibri"/>
          <w:sz w:val="20"/>
          <w:lang w:val="sk-SK"/>
        </w:rPr>
        <w:tab/>
      </w:r>
      <w:r w:rsidRPr="00C2655C">
        <w:rPr>
          <w:rFonts w:ascii="Nudista" w:hAnsi="Nudista" w:cs="Calibri"/>
          <w:sz w:val="20"/>
          <w:lang w:val="sk-SK"/>
        </w:rPr>
        <w:tab/>
      </w:r>
      <w:r w:rsidRPr="00C2655C">
        <w:rPr>
          <w:rFonts w:ascii="Nudista" w:hAnsi="Nudista" w:cs="Arial"/>
          <w:sz w:val="20"/>
          <w:lang w:val="sk-SK"/>
        </w:rPr>
        <w:t xml:space="preserve"> </w:t>
      </w:r>
    </w:p>
    <w:p w14:paraId="14546C7C" w14:textId="77777777" w:rsidR="00BD1F89" w:rsidRPr="00C2655C" w:rsidRDefault="00BD1F89" w:rsidP="00C2655C">
      <w:pPr>
        <w:spacing w:after="0" w:line="240" w:lineRule="auto"/>
        <w:ind w:left="1985" w:right="991" w:hanging="1985"/>
        <w:rPr>
          <w:rFonts w:ascii="Nudista" w:hAnsi="Nudista" w:cs="Calibri"/>
          <w:sz w:val="20"/>
          <w:szCs w:val="20"/>
        </w:rPr>
      </w:pPr>
      <w:r w:rsidRPr="00C2655C">
        <w:rPr>
          <w:rFonts w:ascii="Nudista" w:hAnsi="Nudista" w:cs="Calibri"/>
          <w:sz w:val="20"/>
          <w:szCs w:val="20"/>
        </w:rPr>
        <w:t>Bankové spojenie:</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t xml:space="preserve">VÚB, </w:t>
      </w:r>
      <w:proofErr w:type="spellStart"/>
      <w:r w:rsidRPr="00C2655C">
        <w:rPr>
          <w:rFonts w:ascii="Nudista" w:hAnsi="Nudista" w:cs="Calibri"/>
          <w:sz w:val="20"/>
          <w:szCs w:val="20"/>
        </w:rPr>
        <w:t>a.s</w:t>
      </w:r>
      <w:proofErr w:type="spellEnd"/>
      <w:r w:rsidRPr="00C2655C">
        <w:rPr>
          <w:rFonts w:ascii="Nudista" w:hAnsi="Nudista" w:cs="Calibri"/>
          <w:sz w:val="20"/>
          <w:szCs w:val="20"/>
        </w:rPr>
        <w:t>.</w:t>
      </w:r>
    </w:p>
    <w:p w14:paraId="05D29E9A" w14:textId="77777777" w:rsidR="00BD1F89" w:rsidRPr="00C56C55" w:rsidRDefault="00BD1F89" w:rsidP="00C2655C">
      <w:pPr>
        <w:spacing w:after="0" w:line="240" w:lineRule="auto"/>
        <w:ind w:left="1985" w:right="991" w:hanging="1985"/>
        <w:rPr>
          <w:rFonts w:ascii="Nudista" w:hAnsi="Nudista"/>
          <w:sz w:val="20"/>
          <w:szCs w:val="20"/>
        </w:rPr>
      </w:pPr>
      <w:r w:rsidRPr="00C2655C">
        <w:rPr>
          <w:rFonts w:ascii="Nudista" w:hAnsi="Nudista" w:cs="Calibri"/>
          <w:sz w:val="20"/>
          <w:szCs w:val="20"/>
        </w:rPr>
        <w:t>IBAN:</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t>SK72 0200 0000 0025 4106 5359</w:t>
      </w:r>
    </w:p>
    <w:p w14:paraId="7C1B2D58" w14:textId="77777777" w:rsidR="00922ED0" w:rsidRDefault="00922ED0" w:rsidP="00C2655C">
      <w:pPr>
        <w:spacing w:after="0" w:line="240" w:lineRule="auto"/>
        <w:ind w:right="991"/>
        <w:rPr>
          <w:rFonts w:ascii="Nudista" w:hAnsi="Nudista" w:cs="Calibri"/>
          <w:sz w:val="20"/>
          <w:szCs w:val="20"/>
        </w:rPr>
      </w:pPr>
    </w:p>
    <w:p w14:paraId="39A77A09" w14:textId="77777777" w:rsidR="00BD1F89" w:rsidRPr="00C56C55" w:rsidRDefault="00BD1F89" w:rsidP="00C2655C">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Kupujúci</w:t>
      </w:r>
      <w:r w:rsidRPr="00C56C55">
        <w:rPr>
          <w:rFonts w:ascii="Nudista" w:hAnsi="Nudista" w:cs="Calibri"/>
          <w:sz w:val="20"/>
          <w:szCs w:val="20"/>
        </w:rPr>
        <w:t>“)</w:t>
      </w:r>
    </w:p>
    <w:p w14:paraId="690188DA" w14:textId="77777777" w:rsidR="00BD1F89" w:rsidRPr="00922ED0" w:rsidRDefault="00BD1F89" w:rsidP="00C2655C">
      <w:pPr>
        <w:pStyle w:val="Nadpis3"/>
        <w:spacing w:before="0" w:after="0"/>
        <w:ind w:left="-11" w:firstLine="578"/>
        <w:rPr>
          <w:rFonts w:ascii="Nudista" w:hAnsi="Nudista" w:cs="Arial"/>
          <w:sz w:val="20"/>
          <w:lang w:val="sk-SK"/>
        </w:rPr>
      </w:pPr>
      <w:r w:rsidRPr="00C56C55">
        <w:rPr>
          <w:rFonts w:ascii="Nudista" w:hAnsi="Nudista" w:cs="Arial"/>
          <w:sz w:val="20"/>
          <w:lang w:val="sk-SK"/>
        </w:rPr>
        <w:tab/>
      </w:r>
      <w:r w:rsidRPr="00C56C55">
        <w:rPr>
          <w:rFonts w:ascii="Nudista" w:hAnsi="Nudista" w:cs="Arial"/>
          <w:sz w:val="20"/>
          <w:lang w:val="sk-SK"/>
        </w:rPr>
        <w:tab/>
      </w:r>
      <w:r w:rsidRPr="00C56C55">
        <w:rPr>
          <w:rFonts w:ascii="Nudista" w:hAnsi="Nudista" w:cs="Arial"/>
          <w:sz w:val="20"/>
          <w:lang w:val="sk-SK"/>
        </w:rPr>
        <w:tab/>
      </w:r>
    </w:p>
    <w:p w14:paraId="7AEC0E60" w14:textId="77777777" w:rsidR="00BD1F89" w:rsidRPr="00C56C55" w:rsidRDefault="00BD1F89" w:rsidP="00C2655C">
      <w:pPr>
        <w:spacing w:after="0" w:line="240" w:lineRule="auto"/>
        <w:ind w:right="991"/>
        <w:jc w:val="both"/>
        <w:rPr>
          <w:rFonts w:ascii="Nudista" w:hAnsi="Nudista" w:cs="Calibri"/>
          <w:sz w:val="20"/>
          <w:szCs w:val="20"/>
        </w:rPr>
      </w:pPr>
      <w:r w:rsidRPr="00C56C55">
        <w:rPr>
          <w:rFonts w:ascii="Nudista" w:hAnsi="Nudista" w:cs="Calibri"/>
          <w:sz w:val="20"/>
          <w:szCs w:val="20"/>
        </w:rPr>
        <w:t>a</w:t>
      </w:r>
    </w:p>
    <w:p w14:paraId="4CF06A64" w14:textId="77777777" w:rsidR="00BD1F89" w:rsidRPr="00C56C55" w:rsidRDefault="00BD1F89" w:rsidP="00C2655C">
      <w:pPr>
        <w:spacing w:after="0" w:line="240" w:lineRule="auto"/>
        <w:ind w:right="991"/>
        <w:jc w:val="both"/>
        <w:rPr>
          <w:rFonts w:ascii="Nudista" w:hAnsi="Nudista" w:cs="Calibri"/>
          <w:sz w:val="20"/>
          <w:szCs w:val="20"/>
        </w:rPr>
      </w:pPr>
    </w:p>
    <w:p w14:paraId="3E2E5F5C" w14:textId="77777777" w:rsidR="00BD1F89" w:rsidRPr="00C56C55" w:rsidRDefault="00BD1F89" w:rsidP="00C2655C">
      <w:pPr>
        <w:spacing w:after="0" w:line="240" w:lineRule="auto"/>
        <w:ind w:right="991"/>
        <w:jc w:val="both"/>
        <w:rPr>
          <w:rFonts w:ascii="Nudista" w:eastAsia="Times New Roman" w:hAnsi="Nudista" w:cs="Calibri"/>
          <w:b/>
          <w:sz w:val="20"/>
          <w:szCs w:val="20"/>
        </w:rPr>
      </w:pPr>
      <w:r w:rsidRPr="00C56C55">
        <w:rPr>
          <w:rFonts w:ascii="Nudista" w:eastAsia="Times New Roman" w:hAnsi="Nudista" w:cs="Calibri"/>
          <w:b/>
          <w:sz w:val="20"/>
          <w:szCs w:val="20"/>
        </w:rPr>
        <w:t>Predávajúci:</w:t>
      </w:r>
    </w:p>
    <w:p w14:paraId="140D2EE1" w14:textId="77777777" w:rsidR="00BD1F89" w:rsidRPr="00C56C55" w:rsidRDefault="00BD1F89" w:rsidP="00C2655C">
      <w:pPr>
        <w:spacing w:after="0" w:line="240" w:lineRule="auto"/>
        <w:ind w:left="1985" w:right="991" w:hanging="1985"/>
        <w:rPr>
          <w:rFonts w:ascii="Nudista" w:hAnsi="Nudista" w:cs="Calibri"/>
          <w:i/>
          <w:sz w:val="20"/>
          <w:szCs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58CC3B23" w14:textId="77777777" w:rsidR="00BD1F89" w:rsidRPr="00C56C55" w:rsidRDefault="00BD1F89" w:rsidP="00C2655C">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E059FE8" w14:textId="77777777" w:rsidR="00BD1F89" w:rsidRPr="00C56C55" w:rsidRDefault="00BD1F89" w:rsidP="00C2655C">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8D45A3B" w14:textId="77777777" w:rsidR="00BD1F89" w:rsidRPr="00C56C55" w:rsidRDefault="00BD1F89" w:rsidP="00C2655C">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DIČ:</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75963FD4" w14:textId="77777777" w:rsidR="00BD1F89" w:rsidRPr="00C56C55" w:rsidRDefault="00BD1F89" w:rsidP="00C2655C">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 DPH: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r w:rsidRPr="00C56C55">
        <w:rPr>
          <w:rFonts w:ascii="Nudista" w:hAnsi="Nudista" w:cs="Calibri"/>
          <w:sz w:val="20"/>
          <w:szCs w:val="20"/>
          <w:highlight w:val="yellow"/>
        </w:rPr>
        <w:t xml:space="preserve"> </w:t>
      </w:r>
    </w:p>
    <w:p w14:paraId="201BA346" w14:textId="77777777" w:rsidR="00BD1F89" w:rsidRPr="00C56C55" w:rsidRDefault="00BD1F89" w:rsidP="00C2655C">
      <w:pPr>
        <w:spacing w:after="0" w:line="240" w:lineRule="auto"/>
        <w:ind w:left="2832" w:right="991" w:hanging="2832"/>
        <w:rPr>
          <w:rFonts w:ascii="Nudista" w:hAnsi="Nudista" w:cs="Calibri"/>
          <w:i/>
          <w:sz w:val="20"/>
          <w:szCs w:val="20"/>
        </w:rPr>
      </w:pPr>
      <w:r w:rsidRPr="00C56C55">
        <w:rPr>
          <w:rFonts w:ascii="Nudista" w:hAnsi="Nudista" w:cs="Calibri"/>
          <w:sz w:val="20"/>
          <w:szCs w:val="20"/>
        </w:rPr>
        <w:t xml:space="preserve">Spoločnosť zapísaná:      </w:t>
      </w:r>
      <w:r w:rsidRPr="00C56C55">
        <w:rPr>
          <w:rFonts w:ascii="Nudista" w:hAnsi="Nudista" w:cs="Calibri"/>
          <w:sz w:val="20"/>
          <w:szCs w:val="20"/>
        </w:rPr>
        <w:tab/>
        <w:t xml:space="preserve">v Obchodnom registri Okresného súdu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oddiel: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vložka číslo: </w:t>
      </w:r>
      <w:r w:rsidRPr="00C56C55">
        <w:rPr>
          <w:rFonts w:ascii="Nudista" w:hAnsi="Nudista" w:cs="Calibri"/>
          <w:i/>
          <w:sz w:val="20"/>
          <w:szCs w:val="20"/>
          <w:highlight w:val="lightGray"/>
        </w:rPr>
        <w:t>[doplní uchádzač]</w:t>
      </w:r>
    </w:p>
    <w:p w14:paraId="5F5386A0" w14:textId="77777777" w:rsidR="00BD1F89" w:rsidRPr="00C56C55" w:rsidRDefault="00BD1F89" w:rsidP="00C2655C">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V mene spolo</w:t>
      </w:r>
      <w:r w:rsidRPr="00C56C55">
        <w:rPr>
          <w:rFonts w:ascii="Nudista" w:hAnsi="Nudista" w:cs="Proba Pro"/>
          <w:sz w:val="20"/>
          <w:szCs w:val="20"/>
        </w:rPr>
        <w:t>č</w:t>
      </w:r>
      <w:r w:rsidRPr="00C56C55">
        <w:rPr>
          <w:rFonts w:ascii="Nudista" w:hAnsi="Nudista" w:cs="Calibri"/>
          <w:sz w:val="20"/>
          <w:szCs w:val="20"/>
        </w:rPr>
        <w:t>nosti kon</w:t>
      </w:r>
      <w:r w:rsidRPr="00C56C55">
        <w:rPr>
          <w:rFonts w:ascii="Nudista" w:hAnsi="Nudista" w:cs="Proba Pro"/>
          <w:sz w:val="20"/>
          <w:szCs w:val="20"/>
        </w:rPr>
        <w:t>á</w:t>
      </w:r>
      <w:r w:rsidRPr="00C56C55">
        <w:rPr>
          <w:rFonts w:ascii="Nudista" w:hAnsi="Nudista" w:cs="Calibri"/>
          <w:sz w:val="20"/>
          <w:szCs w:val="20"/>
        </w:rPr>
        <w:t>:</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22608BEE" w14:textId="77777777" w:rsidR="00BD1F89" w:rsidRPr="00C56C55" w:rsidRDefault="00BD1F89" w:rsidP="00C2655C">
      <w:pPr>
        <w:spacing w:after="0" w:line="240" w:lineRule="auto"/>
        <w:ind w:right="991"/>
        <w:rPr>
          <w:rFonts w:ascii="Nudista" w:hAnsi="Nudista" w:cs="Calibri"/>
          <w:i/>
          <w:sz w:val="20"/>
          <w:szCs w:val="20"/>
        </w:rPr>
      </w:pPr>
      <w:r w:rsidRPr="00C56C55">
        <w:rPr>
          <w:rFonts w:ascii="Nudista" w:hAnsi="Nudista" w:cs="Calibri"/>
          <w:sz w:val="20"/>
          <w:szCs w:val="20"/>
        </w:rPr>
        <w:t>IBAN:</w:t>
      </w:r>
      <w:r w:rsidRPr="00C56C55">
        <w:rPr>
          <w:rFonts w:ascii="Nudista" w:hAnsi="Nudista" w:cs="Calibri"/>
          <w:sz w:val="20"/>
          <w:szCs w:val="20"/>
        </w:rPr>
        <w:tab/>
      </w:r>
      <w:r w:rsidRPr="00C56C55">
        <w:rPr>
          <w:rFonts w:ascii="Nudista" w:hAnsi="Nudista" w:cs="Calibri"/>
          <w:sz w:val="20"/>
          <w:szCs w:val="20"/>
        </w:rPr>
        <w:tab/>
        <w:t xml:space="preserve">            </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6CE50133" w14:textId="77777777" w:rsidR="00BD1F89" w:rsidRPr="00C56C55" w:rsidRDefault="00BD1F89" w:rsidP="00C2655C">
      <w:pPr>
        <w:spacing w:after="0" w:line="240" w:lineRule="auto"/>
        <w:ind w:right="991"/>
        <w:rPr>
          <w:rFonts w:ascii="Nudista" w:hAnsi="Nudista" w:cs="Calibri"/>
          <w:sz w:val="20"/>
          <w:szCs w:val="20"/>
        </w:rPr>
      </w:pPr>
    </w:p>
    <w:p w14:paraId="286BF644" w14:textId="77777777" w:rsidR="00BD1F89" w:rsidRPr="00C56C55" w:rsidRDefault="00BD1F89" w:rsidP="00C2655C">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Predávajúci</w:t>
      </w:r>
      <w:r w:rsidRPr="00C56C55">
        <w:rPr>
          <w:rFonts w:ascii="Nudista" w:hAnsi="Nudista" w:cs="Calibri"/>
          <w:sz w:val="20"/>
          <w:szCs w:val="20"/>
        </w:rPr>
        <w:t>“)</w:t>
      </w:r>
    </w:p>
    <w:p w14:paraId="50D3688B" w14:textId="77777777" w:rsidR="00BD1F89" w:rsidRPr="00C56C55" w:rsidRDefault="00BD1F89" w:rsidP="00C2655C">
      <w:pPr>
        <w:spacing w:after="0" w:line="240" w:lineRule="auto"/>
        <w:ind w:right="991"/>
        <w:rPr>
          <w:rFonts w:ascii="Nudista" w:hAnsi="Nudista" w:cs="Calibri"/>
          <w:sz w:val="20"/>
          <w:szCs w:val="20"/>
        </w:rPr>
      </w:pPr>
    </w:p>
    <w:p w14:paraId="595E6E2B" w14:textId="77777777" w:rsidR="00BD1F89" w:rsidRPr="00C56C55" w:rsidRDefault="00BD1F89" w:rsidP="00C2655C">
      <w:pPr>
        <w:spacing w:line="240" w:lineRule="auto"/>
        <w:ind w:right="991"/>
        <w:rPr>
          <w:rFonts w:ascii="Nudista" w:hAnsi="Nudista" w:cs="Calibri"/>
          <w:sz w:val="20"/>
          <w:szCs w:val="20"/>
        </w:rPr>
      </w:pPr>
      <w:r w:rsidRPr="00C56C55">
        <w:rPr>
          <w:rFonts w:ascii="Nudista" w:hAnsi="Nudista" w:cs="Calibri"/>
          <w:sz w:val="20"/>
          <w:szCs w:val="20"/>
        </w:rPr>
        <w:t xml:space="preserve">(Kupujúci a Predávajúci </w:t>
      </w:r>
      <w:r w:rsidRPr="00C56C55">
        <w:rPr>
          <w:rFonts w:ascii="Nudista" w:hAnsi="Nudista" w:cs="Proba Pro"/>
          <w:sz w:val="20"/>
          <w:szCs w:val="20"/>
        </w:rPr>
        <w:t>ď</w:t>
      </w:r>
      <w:r w:rsidRPr="00C56C55">
        <w:rPr>
          <w:rFonts w:ascii="Nudista" w:hAnsi="Nudista" w:cs="Calibri"/>
          <w:sz w:val="20"/>
          <w:szCs w:val="20"/>
        </w:rPr>
        <w:t xml:space="preserve">alej spolu aj ako </w:t>
      </w:r>
      <w:r w:rsidRPr="00C56C55">
        <w:rPr>
          <w:rFonts w:ascii="Nudista" w:hAnsi="Nudista" w:cs="Proba Pro"/>
          <w:sz w:val="20"/>
          <w:szCs w:val="20"/>
        </w:rPr>
        <w:t>„</w:t>
      </w:r>
      <w:r w:rsidRPr="00C56C55">
        <w:rPr>
          <w:rFonts w:ascii="Nudista" w:hAnsi="Nudista" w:cs="Calibri"/>
          <w:b/>
          <w:sz w:val="20"/>
          <w:szCs w:val="20"/>
        </w:rPr>
        <w:t>Zmluvné strany</w:t>
      </w:r>
      <w:r w:rsidRPr="00C56C55">
        <w:rPr>
          <w:rFonts w:ascii="Nudista" w:hAnsi="Nudista" w:cs="Calibri"/>
          <w:sz w:val="20"/>
          <w:szCs w:val="20"/>
        </w:rPr>
        <w:t>“)</w:t>
      </w:r>
    </w:p>
    <w:p w14:paraId="16B54103" w14:textId="77777777" w:rsidR="00BD1F89" w:rsidRPr="00C56C55" w:rsidRDefault="00BD1F89" w:rsidP="00C2655C">
      <w:pPr>
        <w:spacing w:after="7" w:line="240" w:lineRule="auto"/>
        <w:ind w:left="706" w:right="991"/>
        <w:rPr>
          <w:rFonts w:ascii="Nudista" w:hAnsi="Nudista" w:cs="Calibri"/>
          <w:sz w:val="20"/>
          <w:szCs w:val="20"/>
        </w:rPr>
      </w:pPr>
      <w:r w:rsidRPr="00C56C55">
        <w:rPr>
          <w:rFonts w:ascii="Nudista" w:hAnsi="Nudista" w:cs="Calibri"/>
          <w:sz w:val="20"/>
          <w:szCs w:val="20"/>
        </w:rPr>
        <w:t xml:space="preserve"> </w:t>
      </w:r>
    </w:p>
    <w:p w14:paraId="428BDE51" w14:textId="77777777" w:rsidR="00BD1F89" w:rsidRPr="00C56C55" w:rsidRDefault="00BD1F89" w:rsidP="00C2655C">
      <w:pPr>
        <w:spacing w:after="117" w:line="240" w:lineRule="auto"/>
        <w:ind w:right="991"/>
        <w:jc w:val="center"/>
        <w:rPr>
          <w:rFonts w:ascii="Nudista" w:hAnsi="Nudista" w:cs="Calibri"/>
          <w:sz w:val="20"/>
          <w:szCs w:val="20"/>
        </w:rPr>
      </w:pPr>
      <w:r w:rsidRPr="00C56C55">
        <w:rPr>
          <w:rFonts w:ascii="Nudista" w:hAnsi="Nudista" w:cs="Calibri"/>
          <w:b/>
          <w:sz w:val="20"/>
          <w:szCs w:val="20"/>
        </w:rPr>
        <w:t>Preambula</w:t>
      </w:r>
    </w:p>
    <w:p w14:paraId="0ADC952F" w14:textId="1CA7B1C9" w:rsidR="00BD1F89" w:rsidRDefault="00BD1F89" w:rsidP="00C2655C">
      <w:pPr>
        <w:spacing w:line="240" w:lineRule="auto"/>
        <w:ind w:right="991"/>
        <w:jc w:val="both"/>
        <w:rPr>
          <w:rFonts w:ascii="Nudista" w:hAnsi="Nudista" w:cs="Calibri"/>
          <w:sz w:val="20"/>
          <w:szCs w:val="20"/>
        </w:rPr>
      </w:pPr>
      <w:r w:rsidRPr="00C56C55">
        <w:rPr>
          <w:rFonts w:ascii="Nudista" w:hAnsi="Nudista" w:cs="Calibri"/>
          <w:sz w:val="20"/>
          <w:szCs w:val="20"/>
        </w:rPr>
        <w:t>Zmluvné strany uzatvárajú túto Zmluvu v súlade s výsledkom prieskumu trhu realizovan</w:t>
      </w:r>
      <w:r>
        <w:rPr>
          <w:rFonts w:ascii="Nudista" w:hAnsi="Nudista" w:cs="Calibri"/>
          <w:sz w:val="20"/>
          <w:szCs w:val="20"/>
        </w:rPr>
        <w:t>ého</w:t>
      </w:r>
      <w:r w:rsidRPr="00C56C55">
        <w:rPr>
          <w:rFonts w:ascii="Nudista" w:hAnsi="Nudista" w:cs="Calibri"/>
          <w:sz w:val="20"/>
          <w:szCs w:val="20"/>
        </w:rPr>
        <w:t xml:space="preserve"> Kupujúcim  za účelom obstarania</w:t>
      </w:r>
      <w:r w:rsidR="00C77153">
        <w:rPr>
          <w:rFonts w:ascii="Nudista" w:hAnsi="Nudista" w:cs="Calibri"/>
          <w:sz w:val="20"/>
          <w:szCs w:val="20"/>
        </w:rPr>
        <w:t xml:space="preserve"> </w:t>
      </w:r>
      <w:r w:rsidR="00C77153" w:rsidRPr="00C2655C">
        <w:rPr>
          <w:rFonts w:ascii="Nudista" w:hAnsi="Nudista" w:cs="Calibri"/>
          <w:b/>
          <w:bCs/>
          <w:sz w:val="20"/>
          <w:szCs w:val="20"/>
        </w:rPr>
        <w:t>I. časti</w:t>
      </w:r>
      <w:r w:rsidRPr="00C2655C">
        <w:rPr>
          <w:rFonts w:ascii="Nudista" w:hAnsi="Nudista" w:cs="Calibri"/>
          <w:b/>
          <w:bCs/>
          <w:sz w:val="20"/>
          <w:szCs w:val="20"/>
        </w:rPr>
        <w:t xml:space="preserve"> zákazky</w:t>
      </w:r>
      <w:r>
        <w:rPr>
          <w:rFonts w:ascii="Nudista" w:hAnsi="Nudista" w:cs="Calibri"/>
          <w:sz w:val="20"/>
          <w:szCs w:val="20"/>
        </w:rPr>
        <w:t xml:space="preserve"> s názvom</w:t>
      </w:r>
      <w:r w:rsidRPr="00C56C55">
        <w:rPr>
          <w:rFonts w:ascii="Nudista" w:hAnsi="Nudista" w:cs="Calibri"/>
          <w:sz w:val="20"/>
          <w:szCs w:val="20"/>
        </w:rPr>
        <w:t xml:space="preserve"> „</w:t>
      </w:r>
      <w:r>
        <w:rPr>
          <w:rFonts w:ascii="Nudista" w:hAnsi="Nudista" w:cs="Arial"/>
          <w:b/>
          <w:sz w:val="20"/>
          <w:szCs w:val="20"/>
        </w:rPr>
        <w:t xml:space="preserve">Nákup </w:t>
      </w:r>
      <w:r w:rsidR="00C612CE">
        <w:rPr>
          <w:rFonts w:ascii="Nudista" w:hAnsi="Nudista" w:cs="Arial"/>
          <w:b/>
          <w:sz w:val="20"/>
          <w:szCs w:val="20"/>
        </w:rPr>
        <w:t>CNC technológií</w:t>
      </w:r>
      <w:r w:rsidRPr="00907C61">
        <w:rPr>
          <w:rFonts w:ascii="Nudista" w:hAnsi="Nudista" w:cs="Calibri"/>
          <w:sz w:val="20"/>
          <w:szCs w:val="20"/>
        </w:rPr>
        <w:t>“</w:t>
      </w:r>
      <w:r w:rsidRPr="00C56C55">
        <w:rPr>
          <w:rFonts w:ascii="Nudista" w:hAnsi="Nudista" w:cs="Calibri"/>
          <w:sz w:val="20"/>
          <w:szCs w:val="20"/>
        </w:rPr>
        <w:t xml:space="preserve"> (ďalej len „</w:t>
      </w:r>
      <w:r w:rsidRPr="00C56C55">
        <w:rPr>
          <w:rFonts w:ascii="Nudista" w:hAnsi="Nudista" w:cs="Calibri"/>
          <w:b/>
          <w:bCs/>
          <w:sz w:val="20"/>
          <w:szCs w:val="20"/>
        </w:rPr>
        <w:t>Prieskum trhu</w:t>
      </w:r>
      <w:r w:rsidRPr="00C56C55">
        <w:rPr>
          <w:rFonts w:ascii="Nudista" w:hAnsi="Nudista" w:cs="Calibri"/>
          <w:sz w:val="20"/>
          <w:szCs w:val="20"/>
        </w:rPr>
        <w:t>“).</w:t>
      </w:r>
    </w:p>
    <w:p w14:paraId="4B53D1B0" w14:textId="77777777" w:rsidR="00BD1F89" w:rsidRPr="00C56C55" w:rsidRDefault="00BD1F89" w:rsidP="00C2655C">
      <w:pPr>
        <w:spacing w:line="240" w:lineRule="auto"/>
        <w:ind w:right="991"/>
        <w:jc w:val="both"/>
        <w:rPr>
          <w:rFonts w:ascii="Nudista" w:hAnsi="Nudista" w:cs="Calibri"/>
          <w:sz w:val="20"/>
          <w:szCs w:val="20"/>
        </w:rPr>
      </w:pPr>
      <w:r>
        <w:rPr>
          <w:rFonts w:ascii="Nudista" w:hAnsi="Nudista" w:cs="Arial"/>
          <w:sz w:val="20"/>
          <w:szCs w:val="20"/>
        </w:rPr>
        <w:t xml:space="preserve">Predmet zákazky je </w:t>
      </w:r>
      <w:r w:rsidRPr="000A2E24">
        <w:rPr>
          <w:rFonts w:ascii="Nudista" w:hAnsi="Nudista" w:cs="Arial"/>
          <w:sz w:val="20"/>
          <w:szCs w:val="20"/>
        </w:rPr>
        <w:t>z časti financovaný formou nenávratného finančného príspevku z Európskeho fondu regionálneho rozvoja, Operačného programu Integrovaná infraštruktúra (ďalej len „</w:t>
      </w:r>
      <w:r w:rsidRPr="000A2E24">
        <w:rPr>
          <w:rFonts w:ascii="Nudista" w:hAnsi="Nudista" w:cs="Arial"/>
          <w:b/>
          <w:bCs/>
          <w:sz w:val="20"/>
          <w:szCs w:val="20"/>
        </w:rPr>
        <w:t>Poskytovateľ NFP</w:t>
      </w:r>
      <w:r w:rsidRPr="000A2E24">
        <w:rPr>
          <w:rFonts w:ascii="Nudista" w:hAnsi="Nudista" w:cs="Arial"/>
          <w:sz w:val="20"/>
          <w:szCs w:val="20"/>
        </w:rPr>
        <w:t>“) v rámci projek</w:t>
      </w:r>
      <w:r>
        <w:rPr>
          <w:rFonts w:ascii="Nudista" w:hAnsi="Nudista" w:cs="Arial"/>
          <w:sz w:val="20"/>
          <w:szCs w:val="20"/>
        </w:rPr>
        <w:t>tu „Technologická inovácia procesu výroby a produktov optických vstrekovacích foriem“, kód projektu 313012CRX6</w:t>
      </w:r>
      <w:r w:rsidRPr="000A2E24">
        <w:rPr>
          <w:rFonts w:ascii="Nudista" w:hAnsi="Nudista" w:cs="Arial"/>
          <w:sz w:val="20"/>
          <w:szCs w:val="20"/>
        </w:rPr>
        <w:t xml:space="preserve">, a to na základe </w:t>
      </w:r>
      <w:r>
        <w:rPr>
          <w:rFonts w:ascii="Nudista" w:hAnsi="Nudista"/>
          <w:sz w:val="20"/>
          <w:szCs w:val="20"/>
        </w:rPr>
        <w:t>uzatvorenej Z</w:t>
      </w:r>
      <w:r w:rsidRPr="000A2E24">
        <w:rPr>
          <w:rFonts w:ascii="Nudista" w:hAnsi="Nudista"/>
          <w:sz w:val="20"/>
          <w:szCs w:val="20"/>
        </w:rPr>
        <w:t>mluvy o</w:t>
      </w:r>
      <w:r w:rsidRPr="000A2E24">
        <w:rPr>
          <w:rFonts w:ascii="Nudista" w:hAnsi="Nudista" w:cs="Calibri"/>
          <w:sz w:val="20"/>
          <w:szCs w:val="20"/>
        </w:rPr>
        <w:t> </w:t>
      </w:r>
      <w:r w:rsidRPr="000A2E24">
        <w:rPr>
          <w:rFonts w:ascii="Nudista" w:hAnsi="Nudista"/>
          <w:sz w:val="20"/>
          <w:szCs w:val="20"/>
        </w:rPr>
        <w:t>poskytnutí nenávratného finančného príspevku s</w:t>
      </w:r>
      <w:r w:rsidRPr="000A2E24">
        <w:rPr>
          <w:rFonts w:ascii="Nudista" w:hAnsi="Nudista" w:cs="Calibri"/>
          <w:sz w:val="20"/>
          <w:szCs w:val="20"/>
        </w:rPr>
        <w:t> </w:t>
      </w:r>
      <w:r w:rsidRPr="000A2E24">
        <w:rPr>
          <w:rFonts w:ascii="Nudista" w:hAnsi="Nudista"/>
          <w:sz w:val="20"/>
          <w:szCs w:val="20"/>
        </w:rPr>
        <w:t>Poskytovateľom NFP (ďalej ako „</w:t>
      </w:r>
      <w:r w:rsidRPr="000A2E24">
        <w:rPr>
          <w:rFonts w:ascii="Nudista" w:hAnsi="Nudista"/>
          <w:b/>
          <w:bCs/>
          <w:sz w:val="20"/>
          <w:szCs w:val="20"/>
        </w:rPr>
        <w:t>Zmluva o NFP“).</w:t>
      </w:r>
    </w:p>
    <w:p w14:paraId="69A02DD1" w14:textId="77777777" w:rsidR="00BD1F89" w:rsidRDefault="00BD1F89" w:rsidP="00C2655C">
      <w:pPr>
        <w:spacing w:line="240" w:lineRule="auto"/>
        <w:ind w:right="991"/>
        <w:jc w:val="both"/>
        <w:rPr>
          <w:rFonts w:ascii="Nudista" w:hAnsi="Nudista" w:cs="Calibri"/>
          <w:sz w:val="20"/>
          <w:szCs w:val="20"/>
        </w:rPr>
      </w:pPr>
      <w:r w:rsidRPr="00C56C55">
        <w:rPr>
          <w:rFonts w:ascii="Nudista" w:hAnsi="Nudista" w:cs="Calibri"/>
          <w:sz w:val="20"/>
          <w:szCs w:val="20"/>
        </w:rPr>
        <w:t>Ponuka Predávajúceho bola v rámci Prieskumu trhu vyhodnotená ako úspešná, na základe čoho sa Zmluvné strany v slobodnej vôli a v súlade s platnými právnymi predpismi rozhodli uzatvoriť túto Zmluvu, ktorá upravuje práva a povinnosti Zmluvných strán pri dodaní predmetu zákazky Predávajúcim Kupujúcemu.</w:t>
      </w:r>
    </w:p>
    <w:p w14:paraId="410AA5CF" w14:textId="77777777" w:rsidR="00922ED0" w:rsidRDefault="00922ED0" w:rsidP="00C2655C">
      <w:pPr>
        <w:spacing w:after="160" w:line="240" w:lineRule="auto"/>
        <w:rPr>
          <w:rFonts w:ascii="Nudista" w:hAnsi="Nudista"/>
          <w:b/>
          <w:sz w:val="20"/>
          <w:szCs w:val="20"/>
        </w:rPr>
      </w:pPr>
      <w:r>
        <w:rPr>
          <w:rFonts w:ascii="Nudista" w:hAnsi="Nudista"/>
          <w:b/>
          <w:sz w:val="20"/>
          <w:szCs w:val="20"/>
        </w:rPr>
        <w:br w:type="page"/>
      </w:r>
    </w:p>
    <w:p w14:paraId="5087CBD7" w14:textId="77777777" w:rsidR="00BD1F89" w:rsidRPr="00C56C55" w:rsidRDefault="00BD1F89" w:rsidP="00C2655C">
      <w:pPr>
        <w:spacing w:after="0" w:line="240" w:lineRule="auto"/>
        <w:ind w:right="991"/>
        <w:jc w:val="center"/>
        <w:rPr>
          <w:rFonts w:ascii="Nudista" w:hAnsi="Nudista"/>
          <w:b/>
          <w:sz w:val="20"/>
          <w:szCs w:val="20"/>
        </w:rPr>
      </w:pPr>
      <w:r w:rsidRPr="00C56C55">
        <w:rPr>
          <w:rFonts w:ascii="Nudista" w:hAnsi="Nudista"/>
          <w:b/>
          <w:sz w:val="20"/>
          <w:szCs w:val="20"/>
        </w:rPr>
        <w:lastRenderedPageBreak/>
        <w:t>Čl. I</w:t>
      </w:r>
    </w:p>
    <w:p w14:paraId="04A3E88D" w14:textId="77777777" w:rsidR="00BD1F89" w:rsidRPr="00C56C55" w:rsidRDefault="00BD1F89" w:rsidP="00C2655C">
      <w:pPr>
        <w:spacing w:after="0" w:line="240" w:lineRule="auto"/>
        <w:ind w:right="991"/>
        <w:jc w:val="center"/>
        <w:rPr>
          <w:rFonts w:ascii="Nudista" w:hAnsi="Nudista"/>
          <w:b/>
          <w:sz w:val="20"/>
          <w:szCs w:val="20"/>
        </w:rPr>
      </w:pPr>
      <w:r w:rsidRPr="00C56C55">
        <w:rPr>
          <w:rFonts w:ascii="Nudista" w:hAnsi="Nudista"/>
          <w:b/>
          <w:sz w:val="20"/>
          <w:szCs w:val="20"/>
        </w:rPr>
        <w:t>Predmet Zmluvy</w:t>
      </w:r>
    </w:p>
    <w:p w14:paraId="1F1D1CDA" w14:textId="77777777" w:rsidR="00BD1F89" w:rsidRPr="00C56C55" w:rsidRDefault="00BD1F89" w:rsidP="00C2655C">
      <w:pPr>
        <w:spacing w:after="0" w:line="240" w:lineRule="auto"/>
        <w:ind w:right="991"/>
        <w:jc w:val="center"/>
        <w:rPr>
          <w:rFonts w:ascii="Nudista" w:hAnsi="Nudista"/>
          <w:b/>
          <w:sz w:val="20"/>
          <w:szCs w:val="20"/>
        </w:rPr>
      </w:pPr>
    </w:p>
    <w:p w14:paraId="3AE89071" w14:textId="77777777" w:rsidR="00BD1F89" w:rsidRPr="00C56C55" w:rsidRDefault="00BD1F89" w:rsidP="00C2655C">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Predmetom Zmluvy je záväzok Predávajúceho dodať Kupujúcemu hnuteľné veci uvedené v bode 1.2 tejto Zmluvy (ďalej tiež </w:t>
      </w:r>
      <w:r w:rsidR="00922ED0">
        <w:rPr>
          <w:rFonts w:ascii="Nudista" w:eastAsia="Times New Roman" w:hAnsi="Nudista"/>
          <w:sz w:val="20"/>
          <w:szCs w:val="20"/>
        </w:rPr>
        <w:t>ako</w:t>
      </w:r>
      <w:r w:rsidRPr="00C56C55">
        <w:rPr>
          <w:rFonts w:ascii="Nudista" w:eastAsia="Times New Roman" w:hAnsi="Nudista"/>
          <w:sz w:val="20"/>
          <w:szCs w:val="20"/>
        </w:rPr>
        <w:t xml:space="preserve"> „</w:t>
      </w:r>
      <w:r w:rsidRPr="00C56C55">
        <w:rPr>
          <w:rFonts w:ascii="Nudista" w:eastAsia="Times New Roman" w:hAnsi="Nudista"/>
          <w:b/>
          <w:sz w:val="20"/>
          <w:szCs w:val="20"/>
        </w:rPr>
        <w:t>Predmet kúpy</w:t>
      </w:r>
      <w:r w:rsidRPr="00C56C55">
        <w:rPr>
          <w:rFonts w:ascii="Nudista" w:eastAsia="Times New Roman" w:hAnsi="Nudista"/>
          <w:sz w:val="20"/>
          <w:szCs w:val="20"/>
        </w:rPr>
        <w:t>“ alebo „</w:t>
      </w:r>
      <w:r w:rsidRPr="00C56C55">
        <w:rPr>
          <w:rFonts w:ascii="Nudista" w:eastAsia="Times New Roman" w:hAnsi="Nudista"/>
          <w:b/>
          <w:sz w:val="20"/>
          <w:szCs w:val="20"/>
        </w:rPr>
        <w:t>tovar</w:t>
      </w:r>
      <w:r w:rsidRPr="00C56C55">
        <w:rPr>
          <w:rFonts w:ascii="Nudista" w:eastAsia="Times New Roman" w:hAnsi="Nudista"/>
          <w:sz w:val="20"/>
          <w:szCs w:val="20"/>
        </w:rPr>
        <w:t>“) a previesť na</w:t>
      </w:r>
      <w:r w:rsidRPr="00C56C55">
        <w:rPr>
          <w:rFonts w:ascii="Nudista" w:eastAsia="Times New Roman" w:hAnsi="Nudista" w:cs="Calibri"/>
          <w:sz w:val="20"/>
          <w:szCs w:val="20"/>
        </w:rPr>
        <w:t> </w:t>
      </w:r>
      <w:r w:rsidRPr="00C56C55">
        <w:rPr>
          <w:rFonts w:ascii="Nudista" w:eastAsia="Times New Roman" w:hAnsi="Nudista"/>
          <w:sz w:val="20"/>
          <w:szCs w:val="20"/>
        </w:rPr>
        <w:t>Kupujúceho vlastnícke právo k</w:t>
      </w:r>
      <w:r w:rsidRPr="00C56C55">
        <w:rPr>
          <w:rFonts w:ascii="Nudista" w:eastAsia="Times New Roman" w:hAnsi="Nudista" w:cs="Calibri"/>
          <w:sz w:val="20"/>
          <w:szCs w:val="20"/>
        </w:rPr>
        <w:t> </w:t>
      </w:r>
      <w:r w:rsidRPr="00C56C55">
        <w:rPr>
          <w:rFonts w:ascii="Nudista" w:eastAsia="Times New Roman" w:hAnsi="Nudista"/>
          <w:sz w:val="20"/>
          <w:szCs w:val="20"/>
        </w:rPr>
        <w:t>tovaru a</w:t>
      </w:r>
      <w:r w:rsidRPr="00C56C55">
        <w:rPr>
          <w:rFonts w:ascii="Nudista" w:eastAsia="Times New Roman" w:hAnsi="Nudista" w:cs="Calibri"/>
          <w:sz w:val="20"/>
          <w:szCs w:val="20"/>
        </w:rPr>
        <w:t> </w:t>
      </w:r>
      <w:r w:rsidRPr="00C56C55">
        <w:rPr>
          <w:rFonts w:ascii="Nudista" w:eastAsia="Times New Roman" w:hAnsi="Nudista"/>
          <w:sz w:val="20"/>
          <w:szCs w:val="20"/>
        </w:rPr>
        <w:t>záväzok Kupujúceho zaplatiť Predávajúcemu za riadne dodaný tovar dohodnutú kúpnu cenu uvedenú v</w:t>
      </w:r>
      <w:r w:rsidRPr="00C56C55">
        <w:rPr>
          <w:rFonts w:ascii="Nudista" w:eastAsia="Times New Roman" w:hAnsi="Nudista" w:cs="Calibri"/>
          <w:sz w:val="20"/>
          <w:szCs w:val="20"/>
        </w:rPr>
        <w:t> </w:t>
      </w:r>
      <w:r w:rsidRPr="00C56C55">
        <w:rPr>
          <w:rFonts w:ascii="Nudista" w:eastAsia="Times New Roman" w:hAnsi="Nudista" w:cs="Proba Pro"/>
          <w:sz w:val="20"/>
          <w:szCs w:val="20"/>
        </w:rPr>
        <w:t>č</w:t>
      </w:r>
      <w:r w:rsidRPr="00C56C55">
        <w:rPr>
          <w:rFonts w:ascii="Nudista" w:eastAsia="Times New Roman" w:hAnsi="Nudista"/>
          <w:sz w:val="20"/>
          <w:szCs w:val="20"/>
        </w:rPr>
        <w:t>lánku II. tejto Zmluvy.</w:t>
      </w:r>
    </w:p>
    <w:p w14:paraId="06FA1034" w14:textId="77777777" w:rsidR="00BD1F89" w:rsidRPr="00C56C55" w:rsidRDefault="00BD1F89" w:rsidP="00C2655C">
      <w:pPr>
        <w:overflowPunct w:val="0"/>
        <w:autoSpaceDE w:val="0"/>
        <w:autoSpaceDN w:val="0"/>
        <w:adjustRightInd w:val="0"/>
        <w:spacing w:line="240" w:lineRule="auto"/>
        <w:ind w:left="360" w:right="991"/>
        <w:contextualSpacing/>
        <w:jc w:val="both"/>
        <w:rPr>
          <w:rFonts w:ascii="Nudista" w:eastAsia="Times New Roman" w:hAnsi="Nudista"/>
          <w:sz w:val="20"/>
          <w:szCs w:val="20"/>
        </w:rPr>
      </w:pPr>
    </w:p>
    <w:p w14:paraId="424C4380" w14:textId="36EAE022" w:rsidR="00BD1F89" w:rsidRPr="00C56C55" w:rsidRDefault="00BD1F89" w:rsidP="00C2655C">
      <w:pPr>
        <w:numPr>
          <w:ilvl w:val="1"/>
          <w:numId w:val="39"/>
        </w:numPr>
        <w:spacing w:after="0" w:line="240" w:lineRule="auto"/>
        <w:ind w:left="567" w:right="991" w:hanging="567"/>
        <w:contextualSpacing/>
        <w:jc w:val="both"/>
        <w:rPr>
          <w:rFonts w:ascii="Nudista" w:eastAsia="Times New Roman" w:hAnsi="Nudista"/>
          <w:sz w:val="20"/>
          <w:szCs w:val="20"/>
        </w:rPr>
      </w:pPr>
      <w:r w:rsidRPr="00C2655C">
        <w:rPr>
          <w:rFonts w:ascii="Nudista" w:eastAsia="Times New Roman" w:hAnsi="Nudista"/>
          <w:b/>
          <w:bCs/>
          <w:sz w:val="20"/>
          <w:szCs w:val="20"/>
        </w:rPr>
        <w:t>Predmet</w:t>
      </w:r>
      <w:r w:rsidR="00C612CE" w:rsidRPr="00C2655C">
        <w:rPr>
          <w:rFonts w:ascii="Nudista" w:eastAsia="Times New Roman" w:hAnsi="Nudista"/>
          <w:b/>
          <w:bCs/>
          <w:sz w:val="20"/>
          <w:szCs w:val="20"/>
        </w:rPr>
        <w:t>om</w:t>
      </w:r>
      <w:r w:rsidRPr="00C2655C">
        <w:rPr>
          <w:rFonts w:ascii="Nudista" w:eastAsia="Times New Roman" w:hAnsi="Nudista"/>
          <w:b/>
          <w:bCs/>
          <w:sz w:val="20"/>
          <w:szCs w:val="20"/>
        </w:rPr>
        <w:t xml:space="preserve"> kúpy </w:t>
      </w:r>
      <w:r w:rsidR="00C612CE" w:rsidRPr="00C2655C">
        <w:rPr>
          <w:rFonts w:ascii="Nudista" w:eastAsia="Times New Roman" w:hAnsi="Nudista"/>
          <w:b/>
          <w:bCs/>
          <w:sz w:val="20"/>
          <w:szCs w:val="20"/>
        </w:rPr>
        <w:t xml:space="preserve">je </w:t>
      </w:r>
      <w:r w:rsidR="00C612CE" w:rsidRPr="00C2655C">
        <w:rPr>
          <w:rFonts w:ascii="Nudista" w:hAnsi="Nudista" w:cs="Arial"/>
          <w:b/>
          <w:bCs/>
          <w:i/>
          <w:sz w:val="20"/>
          <w:szCs w:val="20"/>
        </w:rPr>
        <w:t xml:space="preserve">1 ks Automatizovaného 5-osového </w:t>
      </w:r>
      <w:proofErr w:type="spellStart"/>
      <w:r w:rsidR="00C612CE" w:rsidRPr="00C2655C">
        <w:rPr>
          <w:rFonts w:ascii="Nudista" w:hAnsi="Nudista" w:cs="Arial"/>
          <w:b/>
          <w:bCs/>
          <w:i/>
          <w:sz w:val="20"/>
          <w:szCs w:val="20"/>
        </w:rPr>
        <w:t>multipaletového</w:t>
      </w:r>
      <w:proofErr w:type="spellEnd"/>
      <w:r w:rsidR="00C612CE" w:rsidRPr="00C2655C">
        <w:rPr>
          <w:rFonts w:ascii="Nudista" w:hAnsi="Nudista" w:cs="Arial"/>
          <w:b/>
          <w:bCs/>
          <w:i/>
          <w:sz w:val="20"/>
          <w:szCs w:val="20"/>
        </w:rPr>
        <w:t xml:space="preserve"> CNC obrábacieho centra</w:t>
      </w:r>
      <w:r w:rsidR="00C612CE">
        <w:rPr>
          <w:rFonts w:ascii="Nudista" w:hAnsi="Nudista" w:cs="Arial"/>
          <w:sz w:val="20"/>
          <w:szCs w:val="20"/>
        </w:rPr>
        <w:t>, pričom predmet kúpy</w:t>
      </w:r>
      <w:r w:rsidR="00C612CE" w:rsidDel="00C53C2C">
        <w:rPr>
          <w:rFonts w:ascii="Nudista" w:hAnsi="Nudista" w:cs="Arial"/>
          <w:sz w:val="20"/>
          <w:szCs w:val="20"/>
        </w:rPr>
        <w:t xml:space="preserve"> </w:t>
      </w:r>
      <w:r w:rsidRPr="00C56C55">
        <w:rPr>
          <w:rFonts w:ascii="Nudista" w:eastAsia="Times New Roman" w:hAnsi="Nudista"/>
          <w:sz w:val="20"/>
          <w:szCs w:val="20"/>
        </w:rPr>
        <w:t>musí byť nový, nerepasovaný a</w:t>
      </w:r>
      <w:r w:rsidRPr="00C56C55">
        <w:rPr>
          <w:rFonts w:ascii="Nudista" w:eastAsia="Times New Roman" w:hAnsi="Nudista" w:cs="Calibri"/>
          <w:sz w:val="20"/>
          <w:szCs w:val="20"/>
        </w:rPr>
        <w:t> </w:t>
      </w:r>
      <w:r w:rsidRPr="00C56C55">
        <w:rPr>
          <w:rFonts w:ascii="Nudista" w:eastAsia="Times New Roman" w:hAnsi="Nudista"/>
          <w:sz w:val="20"/>
          <w:szCs w:val="20"/>
        </w:rPr>
        <w:t xml:space="preserve">nepoužívaný. Predmet kúpy je bližšie špecifikovaný v Prílohe č. 1 tejto Zmluvy – </w:t>
      </w:r>
      <w:r w:rsidR="00C2655C" w:rsidRPr="00C56C55">
        <w:rPr>
          <w:rFonts w:ascii="Nudista" w:eastAsia="Times New Roman" w:hAnsi="Nudista" w:cs="Calibri Light"/>
          <w:bCs/>
          <w:color w:val="000000"/>
          <w:sz w:val="20"/>
          <w:szCs w:val="20"/>
        </w:rPr>
        <w:t>Špecifikácia Predmetu kúpy</w:t>
      </w:r>
      <w:r w:rsidRPr="00C56C55">
        <w:rPr>
          <w:rFonts w:ascii="Nudista" w:eastAsia="Times New Roman" w:hAnsi="Nudista"/>
          <w:sz w:val="20"/>
          <w:szCs w:val="20"/>
        </w:rPr>
        <w:t>. Cenová ponuka zah</w:t>
      </w:r>
      <w:r>
        <w:rPr>
          <w:rFonts w:ascii="Nudista" w:eastAsia="Times New Roman" w:hAnsi="Nudista"/>
          <w:sz w:val="20"/>
          <w:szCs w:val="20"/>
        </w:rPr>
        <w:t>ŕňa</w:t>
      </w:r>
      <w:r w:rsidRPr="00C56C55">
        <w:rPr>
          <w:rFonts w:ascii="Nudista" w:eastAsia="Times New Roman" w:hAnsi="Nudista"/>
          <w:sz w:val="20"/>
          <w:szCs w:val="20"/>
        </w:rPr>
        <w:t xml:space="preserve"> aj </w:t>
      </w:r>
      <w:r>
        <w:rPr>
          <w:rFonts w:ascii="Nudista" w:eastAsia="Times New Roman" w:hAnsi="Nudista"/>
          <w:sz w:val="20"/>
          <w:szCs w:val="20"/>
        </w:rPr>
        <w:t xml:space="preserve">všetky náklady súvisiace s dodaním a sfunkčnením predmetu kúpy. </w:t>
      </w:r>
    </w:p>
    <w:p w14:paraId="02C67094" w14:textId="77777777" w:rsidR="00BD1F89" w:rsidRPr="00C56C55" w:rsidRDefault="00BD1F89" w:rsidP="00C2655C">
      <w:pPr>
        <w:spacing w:after="0" w:line="240" w:lineRule="auto"/>
        <w:ind w:right="991"/>
        <w:contextualSpacing/>
        <w:jc w:val="both"/>
        <w:rPr>
          <w:rFonts w:ascii="Nudista" w:eastAsia="Times New Roman" w:hAnsi="Nudista"/>
          <w:sz w:val="20"/>
          <w:szCs w:val="20"/>
        </w:rPr>
      </w:pPr>
    </w:p>
    <w:p w14:paraId="11D98089" w14:textId="77777777" w:rsidR="00BD1F89" w:rsidRPr="00C56C55" w:rsidRDefault="00BD1F89" w:rsidP="00C2655C">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Súčasťou dodania Predmetu kúpy je aj poskytnutie písomných dokladov potrebných pre riadne a bezchybné užívanie tovaru na účel, na ktorý sú vyrobené </w:t>
      </w:r>
      <w:r>
        <w:rPr>
          <w:rFonts w:ascii="Nudista" w:eastAsia="Times New Roman" w:hAnsi="Nudista"/>
          <w:sz w:val="20"/>
          <w:szCs w:val="20"/>
        </w:rPr>
        <w:t>a určené, a to najmä, no nie však</w:t>
      </w:r>
      <w:r w:rsidRPr="00C56C55">
        <w:rPr>
          <w:rFonts w:ascii="Nudista" w:eastAsia="Times New Roman" w:hAnsi="Nudista"/>
          <w:sz w:val="20"/>
          <w:szCs w:val="20"/>
        </w:rPr>
        <w:t xml:space="preserve"> výlučne: </w:t>
      </w:r>
    </w:p>
    <w:p w14:paraId="6024C609" w14:textId="77777777" w:rsidR="00BD1F89" w:rsidRPr="00C56C55" w:rsidRDefault="00BD1F89" w:rsidP="00C2655C">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návod na použitie/obsluhu tovaru v</w:t>
      </w:r>
      <w:r w:rsidRPr="00C56C55">
        <w:rPr>
          <w:rFonts w:ascii="Nudista" w:eastAsia="Times New Roman" w:hAnsi="Nudista" w:cs="Calibri"/>
          <w:sz w:val="20"/>
          <w:szCs w:val="20"/>
        </w:rPr>
        <w:t> </w:t>
      </w:r>
      <w:r w:rsidRPr="00C56C55">
        <w:rPr>
          <w:rFonts w:ascii="Nudista" w:eastAsia="Times New Roman" w:hAnsi="Nudista"/>
          <w:sz w:val="20"/>
          <w:szCs w:val="20"/>
        </w:rPr>
        <w:t xml:space="preserve">slovenskom, resp. v českom jazyku, </w:t>
      </w:r>
    </w:p>
    <w:p w14:paraId="7DCE35EF" w14:textId="77777777" w:rsidR="00BD1F89" w:rsidRPr="00C56C55" w:rsidRDefault="00BD1F89" w:rsidP="00C2655C">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záručný list,</w:t>
      </w:r>
    </w:p>
    <w:p w14:paraId="6AF81CE4" w14:textId="77777777" w:rsidR="00BD1F89" w:rsidRPr="00C56C55" w:rsidRDefault="00BD1F89" w:rsidP="00C2655C">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všetky ďalšie doklady a dokumenty vyžadované platnou legislatívou SR a Európskej únie, ktoré sú potrebné k riadnemu užívaniu tovaru na požadovaný účel,</w:t>
      </w:r>
    </w:p>
    <w:p w14:paraId="4B793576" w14:textId="77777777" w:rsidR="00BD1F89" w:rsidRPr="00C56C55" w:rsidRDefault="00BD1F89" w:rsidP="00C2655C">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vyhlásenia o</w:t>
      </w:r>
      <w:r w:rsidRPr="00C56C55">
        <w:rPr>
          <w:rFonts w:ascii="Nudista" w:eastAsia="Times New Roman" w:hAnsi="Nudista" w:cs="Calibri"/>
          <w:sz w:val="20"/>
          <w:szCs w:val="20"/>
        </w:rPr>
        <w:t> </w:t>
      </w:r>
      <w:r w:rsidRPr="00C56C55">
        <w:rPr>
          <w:rFonts w:ascii="Nudista" w:eastAsia="Times New Roman" w:hAnsi="Nudista"/>
          <w:sz w:val="20"/>
          <w:szCs w:val="20"/>
        </w:rPr>
        <w:t>zhode alebo CE certifikáty.</w:t>
      </w:r>
    </w:p>
    <w:p w14:paraId="0404D998" w14:textId="77777777" w:rsidR="00BD1F89" w:rsidRDefault="00BD1F89" w:rsidP="00C2655C">
      <w:pPr>
        <w:overflowPunct w:val="0"/>
        <w:autoSpaceDE w:val="0"/>
        <w:autoSpaceDN w:val="0"/>
        <w:adjustRightInd w:val="0"/>
        <w:spacing w:after="120" w:line="240" w:lineRule="auto"/>
        <w:ind w:left="567" w:right="991"/>
        <w:jc w:val="both"/>
        <w:rPr>
          <w:rFonts w:ascii="Nudista" w:eastAsia="Times New Roman" w:hAnsi="Nudista" w:cs="Calibri Light"/>
          <w:bCs/>
          <w:sz w:val="20"/>
          <w:szCs w:val="20"/>
        </w:rPr>
      </w:pPr>
    </w:p>
    <w:p w14:paraId="491C5B02" w14:textId="77777777" w:rsidR="00BD1F89" w:rsidRPr="00C56C55" w:rsidRDefault="00BD1F89" w:rsidP="00C2655C">
      <w:pPr>
        <w:numPr>
          <w:ilvl w:val="1"/>
          <w:numId w:val="39"/>
        </w:numPr>
        <w:overflowPunct w:val="0"/>
        <w:autoSpaceDE w:val="0"/>
        <w:autoSpaceDN w:val="0"/>
        <w:adjustRightInd w:val="0"/>
        <w:spacing w:after="120" w:line="240" w:lineRule="auto"/>
        <w:ind w:left="567" w:right="991" w:hanging="567"/>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Predávajúci sa zároveň zaväzuje, že súčasťou dodania </w:t>
      </w:r>
      <w:r w:rsidRPr="00C56C55">
        <w:rPr>
          <w:rFonts w:ascii="Nudista" w:eastAsia="Times New Roman" w:hAnsi="Nudista"/>
          <w:sz w:val="20"/>
          <w:szCs w:val="20"/>
        </w:rPr>
        <w:t xml:space="preserve">Predmetu kúpy </w:t>
      </w:r>
      <w:r w:rsidRPr="00C56C55">
        <w:rPr>
          <w:rFonts w:ascii="Nudista" w:eastAsia="Times New Roman" w:hAnsi="Nudista" w:cs="Calibri Light"/>
          <w:bCs/>
          <w:sz w:val="20"/>
          <w:szCs w:val="20"/>
        </w:rPr>
        <w:t>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w:t>
      </w:r>
      <w:r w:rsidRPr="00C56C55">
        <w:rPr>
          <w:rFonts w:ascii="Nudista" w:eastAsia="Times New Roman" w:hAnsi="Nudista" w:cs="Proba Pro"/>
          <w:bCs/>
          <w:sz w:val="20"/>
          <w:szCs w:val="20"/>
        </w:rPr>
        <w:t>á</w:t>
      </w:r>
      <w:r w:rsidRPr="00C56C55">
        <w:rPr>
          <w:rFonts w:ascii="Nudista" w:eastAsia="Times New Roman" w:hAnsi="Nudista" w:cs="Calibri Light"/>
          <w:bCs/>
          <w:sz w:val="20"/>
          <w:szCs w:val="20"/>
        </w:rPr>
        <w:t>mci dohodnutej k</w:t>
      </w:r>
      <w:r w:rsidRPr="00C56C55">
        <w:rPr>
          <w:rFonts w:ascii="Nudista" w:eastAsia="Times New Roman" w:hAnsi="Nudista" w:cs="Proba Pro"/>
          <w:bCs/>
          <w:sz w:val="20"/>
          <w:szCs w:val="20"/>
        </w:rPr>
        <w:t>ú</w:t>
      </w:r>
      <w:r w:rsidRPr="00C56C55">
        <w:rPr>
          <w:rFonts w:ascii="Nudista" w:eastAsia="Times New Roman" w:hAnsi="Nudista" w:cs="Calibri Light"/>
          <w:bCs/>
          <w:sz w:val="20"/>
          <w:szCs w:val="20"/>
        </w:rPr>
        <w:t>pnej ceny uvedenej v článku II. tejto Zmluvy je aj poskytnutie záruky na Predmet kúpy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zmysle čl. IV tejto Zmluvy.</w:t>
      </w:r>
    </w:p>
    <w:p w14:paraId="5FDC3DCE" w14:textId="77777777" w:rsidR="00BD1F89" w:rsidRPr="00C56C55" w:rsidRDefault="00BD1F89" w:rsidP="00C2655C">
      <w:pPr>
        <w:spacing w:after="0" w:line="240" w:lineRule="auto"/>
        <w:ind w:right="991"/>
        <w:rPr>
          <w:rFonts w:ascii="Nudista" w:hAnsi="Nudista"/>
          <w:b/>
          <w:sz w:val="20"/>
          <w:szCs w:val="20"/>
        </w:rPr>
      </w:pPr>
    </w:p>
    <w:p w14:paraId="1F3BFF20" w14:textId="77777777" w:rsidR="00BD1F89" w:rsidRPr="00C56C55" w:rsidRDefault="00BD1F89" w:rsidP="00C2655C">
      <w:pPr>
        <w:spacing w:after="0" w:line="240" w:lineRule="auto"/>
        <w:ind w:left="360" w:right="991"/>
        <w:jc w:val="center"/>
        <w:rPr>
          <w:rFonts w:ascii="Nudista" w:hAnsi="Nudista"/>
          <w:b/>
          <w:sz w:val="20"/>
          <w:szCs w:val="20"/>
        </w:rPr>
      </w:pPr>
      <w:r w:rsidRPr="00C56C55">
        <w:rPr>
          <w:rFonts w:ascii="Nudista" w:hAnsi="Nudista"/>
          <w:b/>
          <w:sz w:val="20"/>
          <w:szCs w:val="20"/>
        </w:rPr>
        <w:t>Čl. II</w:t>
      </w:r>
    </w:p>
    <w:p w14:paraId="5BB728B1" w14:textId="77777777" w:rsidR="00BD1F89" w:rsidRPr="00C56C55" w:rsidRDefault="00BD1F89" w:rsidP="00C2655C">
      <w:pPr>
        <w:spacing w:after="0" w:line="240" w:lineRule="auto"/>
        <w:ind w:left="360" w:right="991"/>
        <w:jc w:val="center"/>
        <w:rPr>
          <w:rFonts w:ascii="Nudista" w:hAnsi="Nudista"/>
          <w:b/>
          <w:sz w:val="20"/>
          <w:szCs w:val="20"/>
        </w:rPr>
      </w:pPr>
      <w:r w:rsidRPr="00C56C55">
        <w:rPr>
          <w:rFonts w:ascii="Nudista" w:hAnsi="Nudista"/>
          <w:b/>
          <w:sz w:val="20"/>
          <w:szCs w:val="20"/>
        </w:rPr>
        <w:t>Kúpna cena a platobné podmienky</w:t>
      </w:r>
    </w:p>
    <w:p w14:paraId="1CA105BD" w14:textId="77777777" w:rsidR="00BD1F89" w:rsidRPr="00C56C55" w:rsidRDefault="00BD1F89" w:rsidP="00C2655C">
      <w:pPr>
        <w:overflowPunct w:val="0"/>
        <w:autoSpaceDE w:val="0"/>
        <w:autoSpaceDN w:val="0"/>
        <w:adjustRightInd w:val="0"/>
        <w:spacing w:after="120" w:line="240" w:lineRule="auto"/>
        <w:ind w:left="567" w:right="991"/>
        <w:jc w:val="both"/>
        <w:rPr>
          <w:rFonts w:ascii="Nudista" w:eastAsia="Times New Roman" w:hAnsi="Nudista"/>
          <w:sz w:val="20"/>
          <w:szCs w:val="20"/>
        </w:rPr>
      </w:pPr>
    </w:p>
    <w:p w14:paraId="6865EBAA" w14:textId="77777777" w:rsidR="00BD1F89" w:rsidRPr="008708E2" w:rsidRDefault="00BD1F89" w:rsidP="00C2655C">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290EC7F4" w14:textId="77777777" w:rsidR="00BD1F89" w:rsidRPr="008708E2" w:rsidRDefault="00BD1F89" w:rsidP="00C2655C">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3719A466" w14:textId="77777777" w:rsidR="00BD1F89" w:rsidRPr="008708E2" w:rsidRDefault="00BD1F89" w:rsidP="00C2655C">
      <w:pPr>
        <w:pStyle w:val="Odsekzoznamu"/>
        <w:widowControl w:val="0"/>
        <w:numPr>
          <w:ilvl w:val="2"/>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6DC49ED7" w14:textId="1A8315FD" w:rsidR="00BD1F89" w:rsidRPr="008708E2" w:rsidRDefault="00BD1F89" w:rsidP="00C2655C">
      <w:pPr>
        <w:pStyle w:val="Odsekzoznamu"/>
        <w:numPr>
          <w:ilvl w:val="2"/>
          <w:numId w:val="23"/>
        </w:numPr>
        <w:spacing w:line="240" w:lineRule="auto"/>
        <w:ind w:left="567" w:right="991" w:hanging="567"/>
        <w:jc w:val="both"/>
        <w:rPr>
          <w:rFonts w:ascii="Nudista" w:hAnsi="Nudista"/>
          <w:sz w:val="20"/>
          <w:szCs w:val="20"/>
        </w:rPr>
      </w:pPr>
      <w:r w:rsidRPr="008708E2">
        <w:rPr>
          <w:rFonts w:ascii="Nudista" w:hAnsi="Nudista"/>
          <w:sz w:val="20"/>
          <w:szCs w:val="20"/>
        </w:rPr>
        <w:t>Kúpna cena je stanovená dohodou Zmluvných strán na základe cenovej ponuky Predávajúceho predloženej v</w:t>
      </w:r>
      <w:r w:rsidRPr="008708E2">
        <w:rPr>
          <w:rFonts w:ascii="Nudista" w:hAnsi="Nudista" w:cs="Calibri"/>
          <w:sz w:val="20"/>
          <w:szCs w:val="20"/>
        </w:rPr>
        <w:t> </w:t>
      </w:r>
      <w:r w:rsidRPr="008708E2">
        <w:rPr>
          <w:rFonts w:ascii="Nudista" w:hAnsi="Nudista"/>
          <w:sz w:val="20"/>
          <w:szCs w:val="20"/>
        </w:rPr>
        <w:t>Prieskum</w:t>
      </w:r>
      <w:r w:rsidR="00922ED0">
        <w:rPr>
          <w:rFonts w:ascii="Nudista" w:hAnsi="Nudista"/>
          <w:sz w:val="20"/>
          <w:szCs w:val="20"/>
        </w:rPr>
        <w:t>e</w:t>
      </w:r>
      <w:r w:rsidRPr="008708E2">
        <w:rPr>
          <w:rFonts w:ascii="Nudista" w:hAnsi="Nudista"/>
          <w:sz w:val="20"/>
          <w:szCs w:val="20"/>
        </w:rPr>
        <w:t xml:space="preserve"> trhu, ktorá je uvedená v</w:t>
      </w:r>
      <w:r w:rsidRPr="008708E2">
        <w:rPr>
          <w:rFonts w:ascii="Nudista" w:hAnsi="Nudista" w:cs="Calibri"/>
          <w:sz w:val="20"/>
          <w:szCs w:val="20"/>
        </w:rPr>
        <w:t> </w:t>
      </w:r>
      <w:r w:rsidRPr="008708E2">
        <w:rPr>
          <w:rFonts w:ascii="Nudista" w:hAnsi="Nudista"/>
          <w:sz w:val="20"/>
          <w:szCs w:val="20"/>
        </w:rPr>
        <w:t xml:space="preserve">Prílohe č. 1 – </w:t>
      </w:r>
      <w:r w:rsidR="00374CFA">
        <w:rPr>
          <w:rFonts w:ascii="Nudista" w:hAnsi="Nudista"/>
          <w:sz w:val="20"/>
          <w:szCs w:val="20"/>
        </w:rPr>
        <w:t>Špecifikácia Predmetu kúpy</w:t>
      </w:r>
      <w:r w:rsidRPr="008708E2">
        <w:rPr>
          <w:rFonts w:ascii="Nudista" w:hAnsi="Nudista"/>
          <w:sz w:val="20"/>
          <w:szCs w:val="20"/>
        </w:rPr>
        <w:t xml:space="preserve"> tejto Zmluvy a</w:t>
      </w:r>
      <w:r w:rsidRPr="008708E2">
        <w:rPr>
          <w:rFonts w:ascii="Nudista" w:hAnsi="Nudista" w:cs="Calibri"/>
          <w:sz w:val="20"/>
          <w:szCs w:val="20"/>
        </w:rPr>
        <w:t> </w:t>
      </w:r>
      <w:r w:rsidRPr="008708E2">
        <w:rPr>
          <w:rFonts w:ascii="Nudista" w:hAnsi="Nudista"/>
          <w:sz w:val="20"/>
          <w:szCs w:val="20"/>
        </w:rPr>
        <w:t>tvorí neoddeliteľnú súčasť tejto Zmluvy (ďalej len ako “</w:t>
      </w:r>
      <w:r w:rsidRPr="008708E2">
        <w:rPr>
          <w:rFonts w:ascii="Nudista" w:hAnsi="Nudista"/>
          <w:b/>
          <w:bCs/>
          <w:sz w:val="20"/>
          <w:szCs w:val="20"/>
        </w:rPr>
        <w:t>Kúpna cena</w:t>
      </w:r>
      <w:r w:rsidRPr="008708E2">
        <w:rPr>
          <w:rFonts w:ascii="Nudista" w:hAnsi="Nudista"/>
          <w:sz w:val="20"/>
          <w:szCs w:val="20"/>
        </w:rPr>
        <w:t>”).</w:t>
      </w:r>
    </w:p>
    <w:p w14:paraId="2B0E8A61" w14:textId="77777777" w:rsidR="00BD1F89" w:rsidRPr="00C56C55" w:rsidRDefault="00BD1F89" w:rsidP="00C2655C">
      <w:pPr>
        <w:numPr>
          <w:ilvl w:val="2"/>
          <w:numId w:val="23"/>
        </w:numPr>
        <w:spacing w:after="120" w:line="240" w:lineRule="auto"/>
        <w:ind w:left="567" w:right="991" w:hanging="567"/>
        <w:jc w:val="both"/>
        <w:rPr>
          <w:rFonts w:ascii="Nudista" w:hAnsi="Nudista" w:cs="Arial"/>
          <w:bCs/>
          <w:sz w:val="20"/>
          <w:szCs w:val="20"/>
        </w:rPr>
      </w:pPr>
      <w:r w:rsidRPr="008708E2">
        <w:rPr>
          <w:rFonts w:ascii="Nudista" w:hAnsi="Nudista"/>
          <w:sz w:val="20"/>
          <w:szCs w:val="20"/>
        </w:rPr>
        <w:t>Celková</w:t>
      </w:r>
      <w:r w:rsidRPr="008708E2">
        <w:rPr>
          <w:rFonts w:ascii="Nudista" w:hAnsi="Nudista" w:cs="Arial"/>
          <w:bCs/>
          <w:sz w:val="20"/>
          <w:szCs w:val="20"/>
        </w:rPr>
        <w:t xml:space="preserve"> Kúpna cena za dodaný Predmet kúpy a</w:t>
      </w:r>
      <w:r w:rsidRPr="008708E2">
        <w:rPr>
          <w:rFonts w:ascii="Nudista" w:hAnsi="Nudista" w:cs="Calibri"/>
          <w:bCs/>
          <w:sz w:val="20"/>
          <w:szCs w:val="20"/>
        </w:rPr>
        <w:t> </w:t>
      </w:r>
      <w:r w:rsidRPr="008708E2">
        <w:rPr>
          <w:rFonts w:ascii="Nudista" w:hAnsi="Nudista" w:cs="Arial"/>
          <w:bCs/>
          <w:sz w:val="20"/>
          <w:szCs w:val="20"/>
        </w:rPr>
        <w:t>za v</w:t>
      </w:r>
      <w:r w:rsidRPr="008708E2">
        <w:rPr>
          <w:rFonts w:ascii="Nudista" w:hAnsi="Nudista" w:cs="Proba Pro"/>
          <w:bCs/>
          <w:sz w:val="20"/>
          <w:szCs w:val="20"/>
        </w:rPr>
        <w:t>š</w:t>
      </w:r>
      <w:r w:rsidRPr="008708E2">
        <w:rPr>
          <w:rFonts w:ascii="Nudista" w:hAnsi="Nudista" w:cs="Arial"/>
          <w:bCs/>
          <w:sz w:val="20"/>
          <w:szCs w:val="20"/>
        </w:rPr>
        <w:t>etky s</w:t>
      </w:r>
      <w:r w:rsidRPr="008708E2">
        <w:rPr>
          <w:rFonts w:ascii="Nudista" w:hAnsi="Nudista" w:cs="Proba Pro"/>
          <w:bCs/>
          <w:sz w:val="20"/>
          <w:szCs w:val="20"/>
        </w:rPr>
        <w:t>ú</w:t>
      </w:r>
      <w:r w:rsidRPr="008708E2">
        <w:rPr>
          <w:rFonts w:ascii="Nudista" w:hAnsi="Nudista" w:cs="Arial"/>
          <w:bCs/>
          <w:sz w:val="20"/>
          <w:szCs w:val="20"/>
        </w:rPr>
        <w:t>visiace plnenia podľa tejto Zmluvy</w:t>
      </w:r>
      <w:r w:rsidRPr="00C56C55">
        <w:rPr>
          <w:rFonts w:ascii="Nudista" w:hAnsi="Nudista" w:cs="Arial"/>
          <w:bCs/>
          <w:sz w:val="20"/>
          <w:szCs w:val="20"/>
        </w:rPr>
        <w:t xml:space="preserve"> je nasledovná</w:t>
      </w:r>
      <w:r w:rsidRPr="00C56C55">
        <w:rPr>
          <w:rFonts w:ascii="Nudista" w:hAnsi="Nudista" w:cs="Arial"/>
          <w:sz w:val="20"/>
          <w:szCs w:val="20"/>
        </w:rPr>
        <w:t>:</w:t>
      </w:r>
    </w:p>
    <w:p w14:paraId="67DF70D8" w14:textId="77777777" w:rsidR="00BD1F89" w:rsidRPr="00C56C55" w:rsidRDefault="00BD1F89" w:rsidP="00C2655C">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bez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01F904DC" w14:textId="77777777" w:rsidR="00BD1F89" w:rsidRPr="00C56C55" w:rsidRDefault="00BD1F89" w:rsidP="00C2655C">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Sadzba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493C1F19" w14:textId="77777777" w:rsidR="00BD1F89" w:rsidRPr="00C56C55" w:rsidRDefault="00BD1F89" w:rsidP="00C2655C">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s</w:t>
      </w:r>
      <w:r w:rsidRPr="00C56C55">
        <w:rPr>
          <w:rFonts w:ascii="Nudista" w:hAnsi="Nudista" w:cs="Calibri"/>
          <w:bCs/>
          <w:sz w:val="20"/>
          <w:szCs w:val="20"/>
        </w:rPr>
        <w:t> </w:t>
      </w:r>
      <w:r w:rsidRPr="00C56C55">
        <w:rPr>
          <w:rFonts w:ascii="Nudista" w:hAnsi="Nudista" w:cs="Arial"/>
          <w:bCs/>
          <w:sz w:val="20"/>
          <w:szCs w:val="20"/>
        </w:rPr>
        <w:t>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2281DE40" w14:textId="77777777" w:rsidR="00BD1F89" w:rsidRPr="00C56C55" w:rsidRDefault="00BD1F89" w:rsidP="00C2655C">
      <w:pPr>
        <w:overflowPunct w:val="0"/>
        <w:autoSpaceDE w:val="0"/>
        <w:autoSpaceDN w:val="0"/>
        <w:adjustRightInd w:val="0"/>
        <w:spacing w:after="0" w:line="240" w:lineRule="auto"/>
        <w:ind w:left="567" w:right="991"/>
        <w:contextualSpacing/>
        <w:jc w:val="both"/>
        <w:rPr>
          <w:rFonts w:ascii="Nudista" w:eastAsia="Times New Roman" w:hAnsi="Nudista"/>
          <w:sz w:val="20"/>
          <w:szCs w:val="20"/>
        </w:rPr>
      </w:pPr>
    </w:p>
    <w:p w14:paraId="6B37F166" w14:textId="77777777" w:rsidR="00BD1F89" w:rsidRPr="00C56C55" w:rsidRDefault="00BD1F89" w:rsidP="00C2655C">
      <w:pPr>
        <w:numPr>
          <w:ilvl w:val="2"/>
          <w:numId w:val="23"/>
        </w:numPr>
        <w:spacing w:after="120" w:line="240" w:lineRule="auto"/>
        <w:ind w:left="567" w:right="991" w:hanging="567"/>
        <w:jc w:val="both"/>
        <w:rPr>
          <w:rFonts w:ascii="Nudista" w:hAnsi="Nudista"/>
          <w:sz w:val="20"/>
          <w:szCs w:val="20"/>
        </w:rPr>
      </w:pPr>
      <w:r w:rsidRPr="00C56C55">
        <w:rPr>
          <w:rFonts w:ascii="Nudista" w:hAnsi="Nudista"/>
          <w:sz w:val="20"/>
          <w:szCs w:val="20"/>
        </w:rPr>
        <w:t>Kúpnou cenou sa rozumie konečná cena vrátane všetkých ciel a daňových poplatkov, nákladov súvisiacich s dodaním Predmetu kúpy podľa bodu 1.2 článku I. Zmluvy na miesto dodania dohodnuté touto Zmluvou ako aj nákladov na odstraňovanie vád v záručnej</w:t>
      </w:r>
      <w:r w:rsidR="00D41C5D">
        <w:rPr>
          <w:rFonts w:ascii="Nudista" w:hAnsi="Nudista"/>
          <w:sz w:val="20"/>
          <w:szCs w:val="20"/>
        </w:rPr>
        <w:t xml:space="preserve"> lehote podľa článku IV. Zmluvy.</w:t>
      </w:r>
    </w:p>
    <w:p w14:paraId="7069F921" w14:textId="77777777" w:rsidR="00C2655C" w:rsidRPr="00DF7FF6" w:rsidRDefault="00C2655C" w:rsidP="00C2655C">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DF7FF6">
        <w:rPr>
          <w:rFonts w:ascii="Nudista" w:eastAsia="Times New Roman" w:hAnsi="Nudista"/>
          <w:sz w:val="20"/>
          <w:szCs w:val="20"/>
        </w:rPr>
        <w:t>Kupujúci sa zaväzuje zaplatiť Predávajúcemu kúpnu cenu za Predmet kúpy na základe vystavených faktúr, pričom Predávajúci je oprávnený vystaviť faktúry nasledovne:</w:t>
      </w:r>
    </w:p>
    <w:p w14:paraId="2C876505" w14:textId="77777777" w:rsidR="00C2655C" w:rsidRPr="00DF7FF6" w:rsidRDefault="00C2655C" w:rsidP="00C2655C">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max. 30% z celkovej kúpnej ceny vrátane DPH po vystavení objednávky zo strany Kupujúceho,</w:t>
      </w:r>
    </w:p>
    <w:p w14:paraId="613B385F" w14:textId="77777777" w:rsidR="00C2655C" w:rsidRPr="00C56C55" w:rsidRDefault="00C2655C" w:rsidP="00C2655C">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zostatok neuhradenej celkovej kúpnej ceny vrátane DPH po podpísaní preberacieho protokolu obidvomi Zmluvnými stranami</w:t>
      </w:r>
      <w:r>
        <w:rPr>
          <w:rFonts w:ascii="Nudista" w:eastAsia="Times New Roman" w:hAnsi="Nudista"/>
          <w:sz w:val="20"/>
          <w:szCs w:val="20"/>
        </w:rPr>
        <w:t>, pričom preberací protokol bude vystavený</w:t>
      </w:r>
      <w:r w:rsidRPr="00C56C55">
        <w:rPr>
          <w:rFonts w:ascii="Nudista" w:eastAsia="Times New Roman" w:hAnsi="Nudista"/>
          <w:sz w:val="20"/>
          <w:szCs w:val="20"/>
        </w:rPr>
        <w:t xml:space="preserve"> podľa bodu 3.4 článku III. tejto Zmluvy.</w:t>
      </w:r>
    </w:p>
    <w:p w14:paraId="3908A8E9"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1C44D34E" w14:textId="14C57C37" w:rsidR="00BD1F89" w:rsidRPr="00C56C55" w:rsidRDefault="00BD1F89" w:rsidP="00C2655C">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Splatnosť faktúr je (</w:t>
      </w:r>
      <w:r>
        <w:rPr>
          <w:rFonts w:ascii="Nudista" w:eastAsia="Times New Roman" w:hAnsi="Nudista"/>
          <w:sz w:val="20"/>
          <w:szCs w:val="20"/>
        </w:rPr>
        <w:t>60</w:t>
      </w:r>
      <w:r w:rsidRPr="00C56C55">
        <w:rPr>
          <w:rFonts w:ascii="Nudista" w:eastAsia="Times New Roman" w:hAnsi="Nudista"/>
          <w:sz w:val="20"/>
          <w:szCs w:val="20"/>
        </w:rPr>
        <w:t xml:space="preserve">) </w:t>
      </w:r>
      <w:r>
        <w:rPr>
          <w:rFonts w:ascii="Nudista" w:eastAsia="Times New Roman" w:hAnsi="Nudista"/>
          <w:sz w:val="20"/>
          <w:szCs w:val="20"/>
        </w:rPr>
        <w:t>šesťdesiat</w:t>
      </w:r>
      <w:r w:rsidRPr="00C56C55">
        <w:rPr>
          <w:rFonts w:ascii="Nudista" w:eastAsia="Times New Roman" w:hAnsi="Nudista"/>
          <w:sz w:val="20"/>
          <w:szCs w:val="20"/>
        </w:rPr>
        <w:t xml:space="preserve"> dní </w:t>
      </w:r>
      <w:r>
        <w:rPr>
          <w:rFonts w:ascii="Nudista" w:eastAsia="Times New Roman" w:hAnsi="Nudista"/>
          <w:sz w:val="20"/>
          <w:szCs w:val="20"/>
        </w:rPr>
        <w:t>od dátumu vystavenia faktúry</w:t>
      </w:r>
      <w:r w:rsidRPr="00C56C55">
        <w:rPr>
          <w:rFonts w:ascii="Nudista" w:eastAsia="Times New Roman" w:hAnsi="Nudista"/>
          <w:sz w:val="20"/>
          <w:szCs w:val="20"/>
        </w:rPr>
        <w:t>. Peňažný záväzok Kupujúceho vyplývajúci z tejto Zmluvy bude splnený dňom odpísania príslušnej sumy z jeho účtu v prospech účtu Predávajúceho.</w:t>
      </w:r>
    </w:p>
    <w:p w14:paraId="176B16F4"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025C4A4A" w14:textId="41C56C85" w:rsidR="00BD1F89" w:rsidRPr="00C56C55" w:rsidRDefault="00BD1F89" w:rsidP="00C2655C">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Faktúr</w:t>
      </w:r>
      <w:r w:rsidR="00374CFA">
        <w:rPr>
          <w:rFonts w:ascii="Nudista" w:eastAsia="Times New Roman" w:hAnsi="Nudista"/>
          <w:sz w:val="20"/>
          <w:szCs w:val="20"/>
        </w:rPr>
        <w:t>y</w:t>
      </w:r>
      <w:r w:rsidRPr="00C56C55">
        <w:rPr>
          <w:rFonts w:ascii="Nudista" w:eastAsia="Times New Roman" w:hAnsi="Nudista"/>
          <w:sz w:val="20"/>
          <w:szCs w:val="20"/>
        </w:rPr>
        <w:t xml:space="preserve"> mus</w:t>
      </w:r>
      <w:r w:rsidR="00374CFA">
        <w:rPr>
          <w:rFonts w:ascii="Nudista" w:eastAsia="Times New Roman" w:hAnsi="Nudista"/>
          <w:sz w:val="20"/>
          <w:szCs w:val="20"/>
        </w:rPr>
        <w:t>ia</w:t>
      </w:r>
      <w:r w:rsidRPr="00C56C55">
        <w:rPr>
          <w:rFonts w:ascii="Nudista" w:eastAsia="Times New Roman" w:hAnsi="Nudista"/>
          <w:sz w:val="20"/>
          <w:szCs w:val="20"/>
        </w:rPr>
        <w:t xml:space="preserve"> byť vystaven</w:t>
      </w:r>
      <w:r w:rsidR="00374CFA">
        <w:rPr>
          <w:rFonts w:ascii="Nudista" w:eastAsia="Times New Roman" w:hAnsi="Nudista"/>
          <w:sz w:val="20"/>
          <w:szCs w:val="20"/>
        </w:rPr>
        <w:t>é</w:t>
      </w:r>
      <w:r w:rsidRPr="00C56C55">
        <w:rPr>
          <w:rFonts w:ascii="Nudista" w:eastAsia="Times New Roman" w:hAnsi="Nudista"/>
          <w:sz w:val="20"/>
          <w:szCs w:val="20"/>
        </w:rPr>
        <w:t xml:space="preserve"> v</w:t>
      </w:r>
      <w:r w:rsidRPr="00C56C55">
        <w:rPr>
          <w:rFonts w:ascii="Nudista" w:eastAsia="Times New Roman" w:hAnsi="Nudista" w:cs="Calibri"/>
          <w:sz w:val="20"/>
          <w:szCs w:val="20"/>
        </w:rPr>
        <w:t> </w:t>
      </w:r>
      <w:r w:rsidRPr="00C56C55">
        <w:rPr>
          <w:rFonts w:ascii="Nudista" w:eastAsia="Times New Roman" w:hAnsi="Nudista"/>
          <w:sz w:val="20"/>
          <w:szCs w:val="20"/>
        </w:rPr>
        <w:t>s</w:t>
      </w:r>
      <w:r w:rsidRPr="00C56C55">
        <w:rPr>
          <w:rFonts w:ascii="Nudista" w:eastAsia="Times New Roman" w:hAnsi="Nudista" w:cs="Proba Pro"/>
          <w:sz w:val="20"/>
          <w:szCs w:val="20"/>
        </w:rPr>
        <w:t>ú</w:t>
      </w:r>
      <w:r w:rsidRPr="00C56C55">
        <w:rPr>
          <w:rFonts w:ascii="Nudista" w:eastAsia="Times New Roman" w:hAnsi="Nudista"/>
          <w:sz w:val="20"/>
          <w:szCs w:val="20"/>
        </w:rPr>
        <w:t>lade s § 74 zákona č. 222/2004 Z. z. o</w:t>
      </w:r>
      <w:r w:rsidRPr="00C56C55">
        <w:rPr>
          <w:rFonts w:ascii="Nudista" w:eastAsia="Times New Roman" w:hAnsi="Nudista" w:cs="Calibri"/>
          <w:sz w:val="20"/>
          <w:szCs w:val="20"/>
        </w:rPr>
        <w:t> </w:t>
      </w:r>
      <w:r w:rsidRPr="00C56C55">
        <w:rPr>
          <w:rFonts w:ascii="Nudista" w:eastAsia="Times New Roman" w:hAnsi="Nudista"/>
          <w:sz w:val="20"/>
          <w:szCs w:val="20"/>
        </w:rPr>
        <w:t>dani z</w:t>
      </w:r>
      <w:r w:rsidRPr="00C56C55">
        <w:rPr>
          <w:rFonts w:ascii="Nudista" w:eastAsia="Times New Roman" w:hAnsi="Nudista" w:cs="Calibri"/>
          <w:sz w:val="20"/>
          <w:szCs w:val="20"/>
        </w:rPr>
        <w:t> </w:t>
      </w:r>
      <w:r w:rsidRPr="00C56C55">
        <w:rPr>
          <w:rFonts w:ascii="Nudista" w:eastAsia="Times New Roman" w:hAnsi="Nudista"/>
          <w:sz w:val="20"/>
          <w:szCs w:val="20"/>
        </w:rPr>
        <w:t>pridanej hodnoty v</w:t>
      </w:r>
      <w:r w:rsidRPr="00C56C55">
        <w:rPr>
          <w:rFonts w:ascii="Nudista" w:eastAsia="Times New Roman" w:hAnsi="Nudista" w:cs="Calibri"/>
          <w:sz w:val="20"/>
          <w:szCs w:val="20"/>
        </w:rPr>
        <w:t> </w:t>
      </w:r>
      <w:r w:rsidRPr="00C56C55">
        <w:rPr>
          <w:rFonts w:ascii="Nudista" w:eastAsia="Times New Roman" w:hAnsi="Nudista"/>
          <w:sz w:val="20"/>
          <w:szCs w:val="20"/>
        </w:rPr>
        <w:t>znen</w:t>
      </w:r>
      <w:r w:rsidRPr="00C56C55">
        <w:rPr>
          <w:rFonts w:ascii="Nudista" w:eastAsia="Times New Roman" w:hAnsi="Nudista" w:cs="Proba Pro"/>
          <w:sz w:val="20"/>
          <w:szCs w:val="20"/>
        </w:rPr>
        <w:t>í</w:t>
      </w:r>
      <w:r w:rsidRPr="00C56C55">
        <w:rPr>
          <w:rFonts w:ascii="Nudista" w:eastAsia="Times New Roman" w:hAnsi="Nudista"/>
          <w:sz w:val="20"/>
          <w:szCs w:val="20"/>
        </w:rPr>
        <w:t xml:space="preserve"> neskor</w:t>
      </w:r>
      <w:r w:rsidRPr="00C56C55">
        <w:rPr>
          <w:rFonts w:ascii="Nudista" w:eastAsia="Times New Roman" w:hAnsi="Nudista" w:cs="Proba Pro"/>
          <w:sz w:val="20"/>
          <w:szCs w:val="20"/>
        </w:rPr>
        <w:t>ší</w:t>
      </w:r>
      <w:r w:rsidRPr="00C56C55">
        <w:rPr>
          <w:rFonts w:ascii="Nudista" w:eastAsia="Times New Roman" w:hAnsi="Nudista"/>
          <w:sz w:val="20"/>
          <w:szCs w:val="20"/>
        </w:rPr>
        <w:t xml:space="preserve">ch predpisov. </w:t>
      </w:r>
      <w:bookmarkStart w:id="0" w:name="_Hlk20911764"/>
      <w:r w:rsidRPr="00C56C55">
        <w:rPr>
          <w:rFonts w:ascii="Nudista" w:eastAsia="Times New Roman" w:hAnsi="Nudista"/>
          <w:sz w:val="20"/>
          <w:szCs w:val="20"/>
        </w:rPr>
        <w:t xml:space="preserve">Zmluvné strany budú pri fakturácii podľa tejto Zmluvy dodržiavať ustanovenia </w:t>
      </w:r>
      <w:r w:rsidRPr="00C56C55">
        <w:rPr>
          <w:rFonts w:ascii="Nudista" w:eastAsia="Times New Roman" w:hAnsi="Nudista"/>
          <w:sz w:val="20"/>
          <w:szCs w:val="20"/>
        </w:rPr>
        <w:lastRenderedPageBreak/>
        <w:t>zákona č. 215/2019 Z. z. o zaručenej elektronickej fakturácii a centrálnom ekonomickom systéme a o doplnení niektorých zákonov, v platnom znení, pokiaľ im z tohto zákona takáto povinnosť vyplýva.</w:t>
      </w:r>
      <w:bookmarkEnd w:id="0"/>
    </w:p>
    <w:p w14:paraId="299A9C7A"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2B71B284" w14:textId="3838D354" w:rsidR="00BD1F89" w:rsidRPr="00C56C55" w:rsidRDefault="00BD1F89" w:rsidP="00C2655C">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Faktúr</w:t>
      </w:r>
      <w:r w:rsidR="00C2655C">
        <w:rPr>
          <w:rFonts w:ascii="Nudista" w:eastAsia="Times New Roman" w:hAnsi="Nudista" w:cs="Calibri Light"/>
          <w:bCs/>
          <w:sz w:val="20"/>
          <w:szCs w:val="20"/>
        </w:rPr>
        <w:t>y</w:t>
      </w:r>
      <w:r w:rsidRPr="00C56C55">
        <w:rPr>
          <w:rFonts w:ascii="Nudista" w:eastAsia="Times New Roman" w:hAnsi="Nudista" w:cs="Calibri Light"/>
          <w:bCs/>
          <w:sz w:val="20"/>
          <w:szCs w:val="20"/>
        </w:rPr>
        <w:t xml:space="preserve"> (daňov</w:t>
      </w:r>
      <w:r w:rsidR="00C2655C">
        <w:rPr>
          <w:rFonts w:ascii="Nudista" w:eastAsia="Times New Roman" w:hAnsi="Nudista" w:cs="Calibri Light"/>
          <w:bCs/>
          <w:sz w:val="20"/>
          <w:szCs w:val="20"/>
        </w:rPr>
        <w:t>é</w:t>
      </w:r>
      <w:r w:rsidRPr="00C56C55">
        <w:rPr>
          <w:rFonts w:ascii="Nudista" w:eastAsia="Times New Roman" w:hAnsi="Nudista" w:cs="Calibri Light"/>
          <w:bCs/>
          <w:sz w:val="20"/>
          <w:szCs w:val="20"/>
        </w:rPr>
        <w:t xml:space="preserve"> doklad</w:t>
      </w:r>
      <w:r w:rsidR="00C2655C">
        <w:rPr>
          <w:rFonts w:ascii="Nudista" w:eastAsia="Times New Roman" w:hAnsi="Nudista" w:cs="Calibri Light"/>
          <w:bCs/>
          <w:sz w:val="20"/>
          <w:szCs w:val="20"/>
        </w:rPr>
        <w:t>y</w:t>
      </w:r>
      <w:r w:rsidRPr="00C56C55">
        <w:rPr>
          <w:rFonts w:ascii="Nudista" w:eastAsia="Times New Roman" w:hAnsi="Nudista" w:cs="Calibri Light"/>
          <w:bCs/>
          <w:sz w:val="20"/>
          <w:szCs w:val="20"/>
        </w:rPr>
        <w:t>) mus</w:t>
      </w:r>
      <w:r w:rsidR="00C2655C">
        <w:rPr>
          <w:rFonts w:ascii="Nudista" w:eastAsia="Times New Roman" w:hAnsi="Nudista" w:cs="Calibri Light"/>
          <w:bCs/>
          <w:sz w:val="20"/>
          <w:szCs w:val="20"/>
        </w:rPr>
        <w:t>ia</w:t>
      </w:r>
      <w:r w:rsidRPr="00C56C55">
        <w:rPr>
          <w:rFonts w:ascii="Nudista" w:eastAsia="Times New Roman" w:hAnsi="Nudista" w:cs="Calibri Light"/>
          <w:bCs/>
          <w:sz w:val="20"/>
          <w:szCs w:val="20"/>
        </w:rPr>
        <w:t xml:space="preserve"> obsahovať  nasledovné náležitosti: </w:t>
      </w:r>
    </w:p>
    <w:p w14:paraId="43DA334A"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obchodné meno Predávajúceho, adresu</w:t>
      </w:r>
      <w:r>
        <w:rPr>
          <w:rFonts w:ascii="Nudista" w:eastAsia="Times New Roman" w:hAnsi="Nudista" w:cs="Calibri Light"/>
          <w:bCs/>
          <w:sz w:val="20"/>
          <w:szCs w:val="20"/>
        </w:rPr>
        <w:t xml:space="preserve"> jeho sídla, miesta podnikania</w:t>
      </w:r>
      <w:r w:rsidRPr="00C56C55">
        <w:rPr>
          <w:rFonts w:ascii="Nudista" w:eastAsia="Times New Roman" w:hAnsi="Nudista" w:cs="Calibri Light"/>
          <w:bCs/>
          <w:sz w:val="20"/>
          <w:szCs w:val="20"/>
        </w:rPr>
        <w:t>, jeho identifikačné číslo pre daň z pridanej hodnoty,</w:t>
      </w:r>
    </w:p>
    <w:p w14:paraId="24EE86B6"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bankové spojenie Predávajúceho (názov a adresa banky Predávajúceho, SWIFT kód),  </w:t>
      </w:r>
    </w:p>
    <w:p w14:paraId="6DB2AC03"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číslo bankového účtu v tvare IBAN,</w:t>
      </w:r>
    </w:p>
    <w:p w14:paraId="7A7DDC42"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názov Kupujúceho, adresu jeho sídla, miesta podnikania a jeho identifikačné číslo pre daň z pridanej hodnoty, ak mu je pridelené,</w:t>
      </w:r>
    </w:p>
    <w:p w14:paraId="4977C2D7"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poradové číslo faktúry,</w:t>
      </w:r>
    </w:p>
    <w:p w14:paraId="127A9D7B"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dodania predmetu plnenia Kupujúcemu, ak tento dátum možno určiť a ak sa odlišuje od</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dátumu vyhotovenia faktúry,</w:t>
      </w:r>
    </w:p>
    <w:p w14:paraId="04F83654"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vyhotovenia faktúry,</w:t>
      </w:r>
    </w:p>
    <w:p w14:paraId="4148E24C"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množstvo a druh dodaného tovaru,</w:t>
      </w:r>
    </w:p>
    <w:p w14:paraId="241E56C7" w14:textId="57087645"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základ dane z</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pridanej hodnoty (ďalej aj ako „DPH“), jednotkovú cenu </w:t>
      </w:r>
      <w:r w:rsidR="005B50FD">
        <w:rPr>
          <w:rFonts w:ascii="Nudista" w:eastAsia="Times New Roman" w:hAnsi="Nudista" w:cs="Calibri Light"/>
          <w:bCs/>
          <w:sz w:val="20"/>
          <w:szCs w:val="20"/>
        </w:rPr>
        <w:t xml:space="preserve">v mene EUR </w:t>
      </w:r>
      <w:r w:rsidRPr="00C56C55">
        <w:rPr>
          <w:rFonts w:ascii="Nudista" w:eastAsia="Times New Roman" w:hAnsi="Nudista" w:cs="Calibri Light"/>
          <w:bCs/>
          <w:sz w:val="20"/>
          <w:szCs w:val="20"/>
        </w:rPr>
        <w:t>bez DPH a zľavy a rabaty, ak nie sú obsiahnuté v jednotkovej cene,</w:t>
      </w:r>
    </w:p>
    <w:p w14:paraId="3AF3C99D"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sadzbu DPH, údaj o oslobodení od DPH alebo v prípadoch, ak Predávajúci neuplatňuje na faktúre DPH z iných dôvodov, informáciu o osobe povinnej zaplatiť DPH, s uvedením príslušného ustanovenia právnych predpisov, ktoré to odôvodňujú,</w:t>
      </w:r>
    </w:p>
    <w:p w14:paraId="358A6427"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výšku DPH spolu v mene EUR,</w:t>
      </w:r>
    </w:p>
    <w:p w14:paraId="1930F706"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celkovú sumu požadovanú na platbu v mene EUR zaokrúhlenú na dve desatinné miesta,</w:t>
      </w:r>
    </w:p>
    <w:p w14:paraId="06816644" w14:textId="77777777" w:rsidR="00BD1F89" w:rsidRPr="00AC5FED"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AC5FED">
        <w:rPr>
          <w:rFonts w:ascii="Nudista" w:eastAsia="Times New Roman" w:hAnsi="Nudista" w:cs="Calibri Light"/>
          <w:bCs/>
          <w:sz w:val="20"/>
          <w:szCs w:val="20"/>
        </w:rPr>
        <w:t>číslo a názov Zmluvy</w:t>
      </w:r>
      <w:r>
        <w:rPr>
          <w:rFonts w:ascii="Nudista" w:eastAsia="Times New Roman" w:hAnsi="Nudista" w:cs="Calibri Light"/>
          <w:bCs/>
          <w:sz w:val="20"/>
          <w:szCs w:val="20"/>
        </w:rPr>
        <w:t>.</w:t>
      </w:r>
    </w:p>
    <w:p w14:paraId="2D3D0450" w14:textId="77777777" w:rsidR="00BD1F89" w:rsidRPr="00C56C55" w:rsidRDefault="00BD1F89" w:rsidP="00C2655C">
      <w:pPr>
        <w:overflowPunct w:val="0"/>
        <w:autoSpaceDE w:val="0"/>
        <w:autoSpaceDN w:val="0"/>
        <w:adjustRightInd w:val="0"/>
        <w:spacing w:after="0" w:line="240" w:lineRule="auto"/>
        <w:ind w:left="567" w:right="991"/>
        <w:jc w:val="both"/>
        <w:rPr>
          <w:rFonts w:ascii="Nudista" w:eastAsia="Times New Roman" w:hAnsi="Nudista"/>
          <w:sz w:val="20"/>
          <w:szCs w:val="20"/>
        </w:rPr>
      </w:pPr>
    </w:p>
    <w:p w14:paraId="18DB4117" w14:textId="77777777" w:rsidR="00BD1F89" w:rsidRPr="00C56C55" w:rsidRDefault="00BD1F89" w:rsidP="00C2655C">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Na účely fakturácie sa za deň dodania Predmetu kúpy Kupujúcemu považuje deň podpísania </w:t>
      </w:r>
      <w:r>
        <w:rPr>
          <w:rFonts w:ascii="Nudista" w:eastAsia="Times New Roman" w:hAnsi="Nudista"/>
          <w:sz w:val="20"/>
          <w:szCs w:val="20"/>
        </w:rPr>
        <w:t>Preberacieho p</w:t>
      </w:r>
      <w:r w:rsidRPr="00C56C55">
        <w:rPr>
          <w:rFonts w:ascii="Nudista" w:eastAsia="Times New Roman" w:hAnsi="Nudista"/>
          <w:sz w:val="20"/>
          <w:szCs w:val="20"/>
        </w:rPr>
        <w:t xml:space="preserve">rotokolu o dodaní obidvomi Zmluvnými stranami v zmysle bodu 3.4 článku III. tejto Zmluvy. </w:t>
      </w:r>
    </w:p>
    <w:p w14:paraId="2E5CC288"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p>
    <w:p w14:paraId="379FB792"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III</w:t>
      </w:r>
    </w:p>
    <w:p w14:paraId="05521F8E" w14:textId="77777777" w:rsidR="00BD1F89" w:rsidRPr="00C56C55" w:rsidRDefault="00BD1F89" w:rsidP="00C2655C">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Miesto a</w:t>
      </w:r>
      <w:r w:rsidRPr="00C56C55">
        <w:rPr>
          <w:rFonts w:ascii="Nudista" w:hAnsi="Nudista" w:cs="Calibri"/>
          <w:b/>
          <w:bCs/>
          <w:sz w:val="20"/>
          <w:szCs w:val="20"/>
        </w:rPr>
        <w:t> </w:t>
      </w:r>
      <w:r w:rsidRPr="00C56C55">
        <w:rPr>
          <w:rFonts w:ascii="Nudista" w:hAnsi="Nudista" w:cs="Arial"/>
          <w:b/>
          <w:bCs/>
          <w:sz w:val="20"/>
          <w:szCs w:val="20"/>
        </w:rPr>
        <w:t>lehota dodania Predmetu kúpy a</w:t>
      </w:r>
    </w:p>
    <w:p w14:paraId="3A9130F3" w14:textId="77777777" w:rsidR="00BD1F89" w:rsidRPr="00C56C55" w:rsidRDefault="00BD1F89" w:rsidP="00C2655C">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preberanie Predmetu kúpy</w:t>
      </w:r>
    </w:p>
    <w:p w14:paraId="6F0FB41D" w14:textId="77777777" w:rsidR="00BD1F89" w:rsidRPr="00C56C55" w:rsidRDefault="00BD1F89" w:rsidP="00C2655C">
      <w:pPr>
        <w:overflowPunct w:val="0"/>
        <w:autoSpaceDE w:val="0"/>
        <w:autoSpaceDN w:val="0"/>
        <w:adjustRightInd w:val="0"/>
        <w:spacing w:after="0" w:line="240" w:lineRule="auto"/>
        <w:ind w:right="991"/>
        <w:jc w:val="both"/>
        <w:rPr>
          <w:rFonts w:ascii="Nudista" w:hAnsi="Nudista"/>
          <w:b/>
          <w:bCs/>
          <w:sz w:val="20"/>
          <w:szCs w:val="20"/>
        </w:rPr>
      </w:pPr>
    </w:p>
    <w:p w14:paraId="487DB492" w14:textId="77777777" w:rsidR="00BD1F89" w:rsidRPr="00C56C55" w:rsidRDefault="00BD1F89" w:rsidP="00C2655C">
      <w:pPr>
        <w:widowControl w:val="0"/>
        <w:numPr>
          <w:ilvl w:val="0"/>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19851E95" w14:textId="77777777" w:rsidR="00BD1F89" w:rsidRPr="00C56C55" w:rsidRDefault="00BD1F89" w:rsidP="00C2655C">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22F2EFEE" w14:textId="77777777" w:rsidR="00BD1F89" w:rsidRPr="00A24363" w:rsidRDefault="00BD1F89" w:rsidP="00C2655C">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A24363">
        <w:rPr>
          <w:rFonts w:ascii="Nudista" w:eastAsia="Times New Roman" w:hAnsi="Nudista"/>
          <w:sz w:val="20"/>
          <w:szCs w:val="20"/>
        </w:rPr>
        <w:t xml:space="preserve">Zmluvné strany sa dohodli, že miestom dodania Predmetu kúpy je sídlo Kupujúceho </w:t>
      </w:r>
      <w:r>
        <w:rPr>
          <w:rFonts w:ascii="Nudista" w:eastAsia="Times New Roman" w:hAnsi="Nudista"/>
          <w:sz w:val="20"/>
          <w:szCs w:val="20"/>
        </w:rPr>
        <w:t xml:space="preserve">na adrese: </w:t>
      </w:r>
      <w:proofErr w:type="spellStart"/>
      <w:r w:rsidRPr="00C56C55">
        <w:rPr>
          <w:rFonts w:ascii="Nudista" w:hAnsi="Nudista" w:cs="Tahoma"/>
          <w:color w:val="222222"/>
          <w:sz w:val="20"/>
          <w:szCs w:val="20"/>
          <w:lang w:eastAsia="sk-SK"/>
        </w:rPr>
        <w:t>Orlové</w:t>
      </w:r>
      <w:proofErr w:type="spellEnd"/>
      <w:r w:rsidRPr="00C56C55">
        <w:rPr>
          <w:rFonts w:ascii="Nudista" w:hAnsi="Nudista" w:cs="Tahoma"/>
          <w:color w:val="222222"/>
          <w:sz w:val="20"/>
          <w:szCs w:val="20"/>
          <w:lang w:eastAsia="sk-SK"/>
        </w:rPr>
        <w:t xml:space="preserve"> 359, 017</w:t>
      </w:r>
      <w:r>
        <w:rPr>
          <w:rFonts w:ascii="Nudista" w:hAnsi="Nudista" w:cs="Tahoma"/>
          <w:color w:val="222222"/>
          <w:sz w:val="20"/>
          <w:szCs w:val="20"/>
          <w:lang w:eastAsia="sk-SK"/>
        </w:rPr>
        <w:t xml:space="preserve"> </w:t>
      </w:r>
      <w:r w:rsidRPr="00C56C55">
        <w:rPr>
          <w:rFonts w:ascii="Nudista" w:hAnsi="Nudista" w:cs="Tahoma"/>
          <w:color w:val="222222"/>
          <w:sz w:val="20"/>
          <w:szCs w:val="20"/>
          <w:lang w:eastAsia="sk-SK"/>
        </w:rPr>
        <w:t>01 Považská Bystrica</w:t>
      </w:r>
      <w:r>
        <w:rPr>
          <w:rFonts w:ascii="Nudista" w:hAnsi="Nudista" w:cs="Tahoma"/>
          <w:color w:val="222222"/>
          <w:sz w:val="20"/>
          <w:szCs w:val="20"/>
          <w:lang w:eastAsia="sk-SK"/>
        </w:rPr>
        <w:t>, Slovenská republika.</w:t>
      </w:r>
    </w:p>
    <w:p w14:paraId="5CEB40F8" w14:textId="77777777" w:rsidR="00BD1F89" w:rsidRDefault="00BD1F89" w:rsidP="00C2655C">
      <w:pPr>
        <w:spacing w:after="120" w:line="240" w:lineRule="auto"/>
        <w:ind w:left="567" w:right="991"/>
        <w:contextualSpacing/>
        <w:jc w:val="both"/>
        <w:rPr>
          <w:rFonts w:ascii="Nudista" w:eastAsia="Times New Roman" w:hAnsi="Nudista"/>
          <w:color w:val="000000"/>
          <w:sz w:val="20"/>
          <w:szCs w:val="20"/>
        </w:rPr>
      </w:pPr>
    </w:p>
    <w:p w14:paraId="48285D2F" w14:textId="77777777" w:rsidR="00BD1F89" w:rsidRPr="001473CF" w:rsidRDefault="00BD1F89" w:rsidP="00C2655C">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1473CF">
        <w:rPr>
          <w:rFonts w:ascii="Nudista" w:eastAsia="Times New Roman" w:hAnsi="Nudista"/>
          <w:color w:val="000000"/>
          <w:sz w:val="20"/>
          <w:szCs w:val="20"/>
        </w:rPr>
        <w:t xml:space="preserve">Zmluvné strany sa dohodli, že Predmet kúpy podľa tejto Zmluvy bude dodaný najneskôr </w:t>
      </w:r>
      <w:r w:rsidRPr="008A3518">
        <w:rPr>
          <w:rFonts w:ascii="Nudista" w:eastAsia="Times New Roman" w:hAnsi="Nudista"/>
          <w:b/>
          <w:color w:val="000000"/>
          <w:sz w:val="20"/>
          <w:szCs w:val="20"/>
        </w:rPr>
        <w:t>do  8 mesiacov</w:t>
      </w:r>
      <w:r w:rsidRPr="000A2E24">
        <w:rPr>
          <w:rFonts w:ascii="Nudista" w:eastAsia="Times New Roman" w:hAnsi="Nudista"/>
          <w:color w:val="000000"/>
          <w:sz w:val="20"/>
          <w:szCs w:val="20"/>
        </w:rPr>
        <w:t xml:space="preserve"> </w:t>
      </w:r>
      <w:r>
        <w:rPr>
          <w:rFonts w:ascii="Nudista" w:hAnsi="Nudista" w:cs="Arial"/>
          <w:b/>
          <w:bCs/>
          <w:sz w:val="20"/>
          <w:szCs w:val="20"/>
        </w:rPr>
        <w:t xml:space="preserve">od vystavenia objednávky, pričom objednávka bude vystavená najneskôr do 7 pracovných dní </w:t>
      </w:r>
      <w:r w:rsidRPr="000A2E24">
        <w:rPr>
          <w:rFonts w:ascii="Nudista" w:hAnsi="Nudista" w:cs="Arial"/>
          <w:b/>
          <w:bCs/>
          <w:sz w:val="20"/>
          <w:szCs w:val="20"/>
        </w:rPr>
        <w:t xml:space="preserve">odo dňa </w:t>
      </w:r>
      <w:r>
        <w:rPr>
          <w:rFonts w:ascii="Nudista" w:hAnsi="Nudista" w:cs="Arial"/>
          <w:b/>
          <w:bCs/>
          <w:sz w:val="20"/>
          <w:szCs w:val="20"/>
        </w:rPr>
        <w:t xml:space="preserve">nadobudnutia </w:t>
      </w:r>
      <w:r w:rsidRPr="000A2E24">
        <w:rPr>
          <w:rFonts w:ascii="Nudista" w:hAnsi="Nudista" w:cs="Arial"/>
          <w:b/>
          <w:bCs/>
          <w:sz w:val="20"/>
          <w:szCs w:val="20"/>
        </w:rPr>
        <w:t>účinnosti zmluvy.</w:t>
      </w:r>
    </w:p>
    <w:p w14:paraId="4F8BADEA" w14:textId="77777777" w:rsidR="00BD1F89" w:rsidRPr="00C56C55" w:rsidRDefault="00BD1F89" w:rsidP="00C2655C">
      <w:pPr>
        <w:spacing w:after="120" w:line="240" w:lineRule="auto"/>
        <w:ind w:left="567" w:right="991"/>
        <w:contextualSpacing/>
        <w:jc w:val="both"/>
        <w:rPr>
          <w:rFonts w:ascii="Nudista" w:eastAsia="Times New Roman" w:hAnsi="Nudista"/>
          <w:sz w:val="20"/>
          <w:szCs w:val="20"/>
        </w:rPr>
      </w:pPr>
      <w:r>
        <w:rPr>
          <w:rFonts w:ascii="Nudista" w:eastAsia="Times New Roman" w:hAnsi="Nudista"/>
          <w:sz w:val="20"/>
          <w:szCs w:val="20"/>
        </w:rPr>
        <w:t xml:space="preserve"> </w:t>
      </w:r>
    </w:p>
    <w:p w14:paraId="3C9BBBAE" w14:textId="4DE0F8B1" w:rsidR="00BD1F89" w:rsidRPr="00C56C55" w:rsidRDefault="00BD1F89" w:rsidP="00C2655C">
      <w:pPr>
        <w:numPr>
          <w:ilvl w:val="2"/>
          <w:numId w:val="37"/>
        </w:numPr>
        <w:spacing w:after="12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Calibri Light"/>
          <w:bCs/>
          <w:sz w:val="20"/>
          <w:szCs w:val="20"/>
        </w:rPr>
        <w:t>Povinnosť Predávajúceho dodať Kupujúcemu Predmet kúpy je splnená tým, že dodá Predmet kúpy na miesto dodania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dohodnutom množstve a</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kvalite a Kupujúcemu umožní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nakladať (</w:t>
      </w:r>
      <w:proofErr w:type="spellStart"/>
      <w:r w:rsidRPr="00C56C55">
        <w:rPr>
          <w:rFonts w:ascii="Nudista" w:eastAsia="Times New Roman" w:hAnsi="Nudista" w:cs="Calibri Light"/>
          <w:bCs/>
          <w:sz w:val="20"/>
          <w:szCs w:val="20"/>
        </w:rPr>
        <w:t>t.j</w:t>
      </w:r>
      <w:proofErr w:type="spellEnd"/>
      <w:r w:rsidRPr="00C56C55">
        <w:rPr>
          <w:rFonts w:ascii="Nudista" w:eastAsia="Times New Roman" w:hAnsi="Nudista" w:cs="Calibri Light"/>
          <w:bCs/>
          <w:sz w:val="20"/>
          <w:szCs w:val="20"/>
        </w:rPr>
        <w:t>. Predmet kúpy prevziať) v dohodnutom mieste dodania. Kupujúci sa zaväzuje prevziať Predmet kúpy v dohodnutom mieste dodania.</w:t>
      </w:r>
    </w:p>
    <w:p w14:paraId="3D7BDB9A" w14:textId="77777777" w:rsidR="00BD1F89" w:rsidRPr="00C56C55" w:rsidRDefault="00BD1F89" w:rsidP="00C2655C">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53A4712B" w14:textId="77777777" w:rsidR="00D41C5D"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hAnsi="Nudista"/>
          <w:sz w:val="20"/>
          <w:szCs w:val="20"/>
        </w:rPr>
        <w:t>O</w:t>
      </w:r>
      <w:r w:rsidRPr="00C56C55">
        <w:rPr>
          <w:rFonts w:ascii="Nudista" w:hAnsi="Nudista" w:cs="Calibri"/>
          <w:sz w:val="20"/>
          <w:szCs w:val="20"/>
        </w:rPr>
        <w:t> </w:t>
      </w:r>
      <w:r w:rsidRPr="00C56C55">
        <w:rPr>
          <w:rFonts w:ascii="Nudista" w:hAnsi="Nudista"/>
          <w:sz w:val="20"/>
          <w:szCs w:val="20"/>
        </w:rPr>
        <w:t>riadnom dodan</w:t>
      </w:r>
      <w:r w:rsidRPr="00C56C55">
        <w:rPr>
          <w:rFonts w:ascii="Nudista" w:hAnsi="Nudista" w:cs="Proba Pro"/>
          <w:sz w:val="20"/>
          <w:szCs w:val="20"/>
        </w:rPr>
        <w:t>í</w:t>
      </w:r>
      <w:r w:rsidRPr="00C56C55">
        <w:rPr>
          <w:rFonts w:ascii="Nudista" w:hAnsi="Nudista"/>
          <w:sz w:val="20"/>
          <w:szCs w:val="20"/>
        </w:rPr>
        <w:t xml:space="preserve"> Predmetu k</w:t>
      </w:r>
      <w:r w:rsidRPr="00C56C55">
        <w:rPr>
          <w:rFonts w:ascii="Nudista" w:hAnsi="Nudista" w:cs="Proba Pro"/>
          <w:sz w:val="20"/>
          <w:szCs w:val="20"/>
        </w:rPr>
        <w:t>ú</w:t>
      </w:r>
      <w:r w:rsidRPr="00C56C55">
        <w:rPr>
          <w:rFonts w:ascii="Nudista" w:hAnsi="Nudista"/>
          <w:sz w:val="20"/>
          <w:szCs w:val="20"/>
        </w:rPr>
        <w:t>py Pred</w:t>
      </w:r>
      <w:r w:rsidRPr="00C56C55">
        <w:rPr>
          <w:rFonts w:ascii="Nudista" w:hAnsi="Nudista" w:cs="Proba Pro"/>
          <w:sz w:val="20"/>
          <w:szCs w:val="20"/>
        </w:rPr>
        <w:t>á</w:t>
      </w:r>
      <w:r w:rsidRPr="00C56C55">
        <w:rPr>
          <w:rFonts w:ascii="Nudista" w:hAnsi="Nudista"/>
          <w:sz w:val="20"/>
          <w:szCs w:val="20"/>
        </w:rPr>
        <w:t>vaj</w:t>
      </w:r>
      <w:r w:rsidRPr="00C56C55">
        <w:rPr>
          <w:rFonts w:ascii="Nudista" w:hAnsi="Nudista" w:cs="Proba Pro"/>
          <w:sz w:val="20"/>
          <w:szCs w:val="20"/>
        </w:rPr>
        <w:t>ú</w:t>
      </w:r>
      <w:r w:rsidRPr="00C56C55">
        <w:rPr>
          <w:rFonts w:ascii="Nudista" w:hAnsi="Nudista"/>
          <w:sz w:val="20"/>
          <w:szCs w:val="20"/>
        </w:rPr>
        <w:t>ci a</w:t>
      </w:r>
      <w:r w:rsidRPr="00C56C55">
        <w:rPr>
          <w:rFonts w:ascii="Nudista" w:hAnsi="Nudista" w:cs="Calibri"/>
          <w:sz w:val="20"/>
          <w:szCs w:val="20"/>
        </w:rPr>
        <w:t> </w:t>
      </w:r>
      <w:r w:rsidRPr="00C56C55">
        <w:rPr>
          <w:rFonts w:ascii="Nudista" w:hAnsi="Nudista"/>
          <w:sz w:val="20"/>
          <w:szCs w:val="20"/>
        </w:rPr>
        <w:t>Kupujúci spíšu</w:t>
      </w:r>
      <w:r>
        <w:rPr>
          <w:rFonts w:ascii="Nudista" w:hAnsi="Nudista"/>
          <w:sz w:val="20"/>
          <w:szCs w:val="20"/>
        </w:rPr>
        <w:t xml:space="preserve"> preberací</w:t>
      </w:r>
      <w:r w:rsidRPr="00C56C55">
        <w:rPr>
          <w:rFonts w:ascii="Nudista" w:hAnsi="Nudista"/>
          <w:sz w:val="20"/>
          <w:szCs w:val="20"/>
        </w:rPr>
        <w:t xml:space="preserve"> protokol o</w:t>
      </w:r>
      <w:r w:rsidRPr="00C56C55">
        <w:rPr>
          <w:rFonts w:ascii="Nudista" w:hAnsi="Nudista" w:cs="Calibri"/>
          <w:sz w:val="20"/>
          <w:szCs w:val="20"/>
        </w:rPr>
        <w:t> </w:t>
      </w:r>
      <w:r w:rsidRPr="00C56C55">
        <w:rPr>
          <w:rFonts w:ascii="Nudista" w:hAnsi="Nudista"/>
          <w:sz w:val="20"/>
          <w:szCs w:val="20"/>
        </w:rPr>
        <w:t>dodaní a</w:t>
      </w:r>
      <w:r w:rsidRPr="00C56C55">
        <w:rPr>
          <w:rFonts w:ascii="Nudista" w:hAnsi="Nudista" w:cs="Calibri"/>
          <w:sz w:val="20"/>
          <w:szCs w:val="20"/>
        </w:rPr>
        <w:t> </w:t>
      </w:r>
      <w:r w:rsidRPr="00C56C55">
        <w:rPr>
          <w:rFonts w:ascii="Nudista" w:hAnsi="Nudista"/>
          <w:sz w:val="20"/>
          <w:szCs w:val="20"/>
        </w:rPr>
        <w:t>prevzatí tovaru (ďalej len „</w:t>
      </w:r>
      <w:r w:rsidRPr="00C56C55">
        <w:rPr>
          <w:rFonts w:ascii="Nudista" w:hAnsi="Nudista"/>
          <w:b/>
          <w:sz w:val="20"/>
          <w:szCs w:val="20"/>
        </w:rPr>
        <w:t>Preberací protokol</w:t>
      </w:r>
      <w:r w:rsidRPr="00C56C55">
        <w:rPr>
          <w:rFonts w:ascii="Nudista" w:hAnsi="Nudista"/>
          <w:sz w:val="20"/>
          <w:szCs w:val="20"/>
        </w:rPr>
        <w:t xml:space="preserve">“). </w:t>
      </w:r>
      <w:r w:rsidRPr="00C56C55">
        <w:rPr>
          <w:rFonts w:ascii="Nudista" w:eastAsia="Times New Roman" w:hAnsi="Nudista" w:cs="Calibri Light"/>
          <w:bCs/>
          <w:sz w:val="20"/>
          <w:szCs w:val="20"/>
        </w:rPr>
        <w:t xml:space="preserve">Preberací protokol musí obsahovať minimálne nasledovné náležitosti: identifikačné údaje Predávajúceho a Kupujúceho, </w:t>
      </w:r>
      <w:r>
        <w:rPr>
          <w:rFonts w:ascii="Nudista" w:eastAsia="Times New Roman" w:hAnsi="Nudista" w:cs="Calibri Light"/>
          <w:bCs/>
          <w:sz w:val="20"/>
          <w:szCs w:val="20"/>
        </w:rPr>
        <w:t>identifikáciu</w:t>
      </w:r>
      <w:r w:rsidRPr="00C56C55">
        <w:rPr>
          <w:rFonts w:ascii="Nudista" w:eastAsia="Times New Roman" w:hAnsi="Nudista" w:cs="Calibri Light"/>
          <w:bCs/>
          <w:sz w:val="20"/>
          <w:szCs w:val="20"/>
        </w:rPr>
        <w:t xml:space="preserve"> dodaného tovaru, miesto dodania Predmetu kúpy</w:t>
      </w:r>
      <w:r>
        <w:rPr>
          <w:rFonts w:ascii="Nudista" w:eastAsia="Times New Roman" w:hAnsi="Nudista" w:cs="Calibri Light"/>
          <w:bCs/>
          <w:sz w:val="20"/>
          <w:szCs w:val="20"/>
        </w:rPr>
        <w:t>,</w:t>
      </w:r>
      <w:r w:rsidRPr="00C56C55">
        <w:rPr>
          <w:rFonts w:ascii="Nudista" w:eastAsia="Times New Roman" w:hAnsi="Nudista" w:cs="Calibri Light"/>
          <w:bCs/>
          <w:sz w:val="20"/>
          <w:szCs w:val="20"/>
        </w:rPr>
        <w:t xml:space="preserve"> sumu predmetného plnenia,</w:t>
      </w:r>
      <w:r w:rsidRPr="00C56C55">
        <w:rPr>
          <w:rFonts w:ascii="Nudista" w:eastAsia="Times New Roman" w:hAnsi="Nudista"/>
          <w:sz w:val="20"/>
          <w:szCs w:val="20"/>
        </w:rPr>
        <w:t xml:space="preserve"> preukázania funkčnosti</w:t>
      </w:r>
      <w:r w:rsidRPr="00C56C55">
        <w:rPr>
          <w:rFonts w:ascii="Nudista" w:eastAsia="Times New Roman" w:hAnsi="Nudista" w:cs="Calibri Light"/>
          <w:bCs/>
          <w:sz w:val="20"/>
          <w:szCs w:val="20"/>
        </w:rPr>
        <w:t>,</w:t>
      </w:r>
      <w:r>
        <w:rPr>
          <w:rFonts w:ascii="Nudista" w:eastAsia="Times New Roman" w:hAnsi="Nudista" w:cs="Calibri Light"/>
          <w:bCs/>
          <w:sz w:val="20"/>
          <w:szCs w:val="20"/>
        </w:rPr>
        <w:t xml:space="preserve"> </w:t>
      </w:r>
      <w:r w:rsidRPr="007F4891">
        <w:rPr>
          <w:rFonts w:ascii="Nudista" w:eastAsia="Times New Roman" w:hAnsi="Nudista" w:cs="Calibri Light"/>
          <w:bCs/>
          <w:sz w:val="20"/>
          <w:szCs w:val="20"/>
        </w:rPr>
        <w:t xml:space="preserve">dátum </w:t>
      </w:r>
      <w:r w:rsidRPr="00110196">
        <w:rPr>
          <w:rFonts w:ascii="Nudista" w:eastAsia="Times New Roman" w:hAnsi="Nudista" w:cs="Calibri Light"/>
          <w:bCs/>
          <w:sz w:val="20"/>
          <w:szCs w:val="20"/>
        </w:rPr>
        <w:t>vyhotovenia Preberacieho protokolu, podpisy oprávnených osôb za Predávajúceho a</w:t>
      </w:r>
      <w:r w:rsidRPr="00110196">
        <w:rPr>
          <w:rFonts w:ascii="Nudista" w:eastAsia="Times New Roman" w:hAnsi="Nudista" w:cs="Calibri"/>
          <w:bCs/>
          <w:sz w:val="20"/>
          <w:szCs w:val="20"/>
        </w:rPr>
        <w:t> </w:t>
      </w:r>
      <w:r w:rsidRPr="00110196">
        <w:rPr>
          <w:rFonts w:ascii="Nudista" w:eastAsia="Times New Roman" w:hAnsi="Nudista" w:cs="Calibri Light"/>
          <w:bCs/>
          <w:sz w:val="20"/>
          <w:szCs w:val="20"/>
        </w:rPr>
        <w:t xml:space="preserve">Kupujúceho. </w:t>
      </w:r>
    </w:p>
    <w:p w14:paraId="669670BC" w14:textId="77777777" w:rsidR="00BD1F89" w:rsidRPr="00110196" w:rsidRDefault="00BD1F89" w:rsidP="00C2655C">
      <w:pPr>
        <w:overflowPunct w:val="0"/>
        <w:autoSpaceDE w:val="0"/>
        <w:autoSpaceDN w:val="0"/>
        <w:adjustRightInd w:val="0"/>
        <w:spacing w:after="0" w:line="240" w:lineRule="auto"/>
        <w:ind w:right="991"/>
        <w:contextualSpacing/>
        <w:jc w:val="both"/>
        <w:rPr>
          <w:rFonts w:ascii="Nudista" w:eastAsia="Times New Roman" w:hAnsi="Nudista"/>
          <w:sz w:val="20"/>
          <w:szCs w:val="20"/>
        </w:rPr>
      </w:pPr>
    </w:p>
    <w:p w14:paraId="346FCEA3"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110196">
        <w:rPr>
          <w:rFonts w:ascii="Nudista" w:eastAsia="Times New Roman" w:hAnsi="Nudista" w:cs="Calibri Light"/>
          <w:bCs/>
          <w:sz w:val="20"/>
          <w:szCs w:val="20"/>
        </w:rPr>
        <w:t>Kupujúci je oprávnený odmietnuť prevzatie Predmetu kúpy v prípade, ak nie je dodaný</w:t>
      </w:r>
      <w:r w:rsidRPr="00C56C55">
        <w:rPr>
          <w:rFonts w:ascii="Nudista" w:eastAsia="Times New Roman" w:hAnsi="Nudista" w:cs="Calibri Light"/>
          <w:bCs/>
          <w:sz w:val="20"/>
          <w:szCs w:val="20"/>
        </w:rPr>
        <w:t xml:space="preserve"> v súlade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podmienkami dohodnutými v tejto Zmluve. </w:t>
      </w:r>
    </w:p>
    <w:p w14:paraId="40572419" w14:textId="77777777" w:rsidR="00BD1F89" w:rsidRPr="00C56C55" w:rsidRDefault="00BD1F89" w:rsidP="00C2655C">
      <w:pPr>
        <w:overflowPunct w:val="0"/>
        <w:autoSpaceDE w:val="0"/>
        <w:autoSpaceDN w:val="0"/>
        <w:adjustRightInd w:val="0"/>
        <w:spacing w:after="0" w:line="240" w:lineRule="auto"/>
        <w:ind w:right="991"/>
        <w:jc w:val="both"/>
        <w:rPr>
          <w:rFonts w:ascii="Nudista" w:hAnsi="Nudista"/>
          <w:sz w:val="20"/>
          <w:szCs w:val="20"/>
        </w:rPr>
      </w:pPr>
    </w:p>
    <w:p w14:paraId="6A10A799"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IV</w:t>
      </w:r>
    </w:p>
    <w:p w14:paraId="1BFA9497"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Záruka a</w:t>
      </w:r>
      <w:r w:rsidRPr="00C56C55">
        <w:rPr>
          <w:rFonts w:ascii="Nudista" w:hAnsi="Nudista" w:cs="Calibri"/>
          <w:b/>
          <w:sz w:val="20"/>
          <w:szCs w:val="20"/>
        </w:rPr>
        <w:t> </w:t>
      </w:r>
      <w:r w:rsidRPr="00C56C55">
        <w:rPr>
          <w:rFonts w:ascii="Nudista" w:hAnsi="Nudista"/>
          <w:b/>
          <w:sz w:val="20"/>
          <w:szCs w:val="20"/>
        </w:rPr>
        <w:t xml:space="preserve">zodpovednosť za vady </w:t>
      </w:r>
    </w:p>
    <w:p w14:paraId="77232FEE" w14:textId="77777777" w:rsidR="00BD1F89" w:rsidRPr="00C56C55" w:rsidRDefault="00BD1F89" w:rsidP="00C2655C">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cs="Calibri Light"/>
          <w:b/>
          <w:bCs/>
          <w:caps/>
          <w:vanish/>
          <w:color w:val="008998"/>
          <w:spacing w:val="30"/>
          <w:sz w:val="20"/>
          <w:szCs w:val="20"/>
        </w:rPr>
      </w:pPr>
    </w:p>
    <w:p w14:paraId="1BF2BDD1" w14:textId="77777777" w:rsidR="00BD1F89" w:rsidRPr="00C56C55" w:rsidRDefault="00BD1F89" w:rsidP="00C2655C">
      <w:pPr>
        <w:spacing w:after="0" w:line="240" w:lineRule="auto"/>
        <w:ind w:left="567" w:right="991"/>
        <w:contextualSpacing/>
        <w:jc w:val="both"/>
        <w:rPr>
          <w:rFonts w:ascii="Nudista" w:eastAsia="Times New Roman" w:hAnsi="Nudista"/>
          <w:sz w:val="20"/>
          <w:szCs w:val="20"/>
        </w:rPr>
      </w:pPr>
    </w:p>
    <w:p w14:paraId="4A68B43F" w14:textId="37F7472E" w:rsidR="00BD1F89" w:rsidRPr="00C56C55" w:rsidRDefault="00BD1F89" w:rsidP="00C2655C">
      <w:pPr>
        <w:numPr>
          <w:ilvl w:val="2"/>
          <w:numId w:val="37"/>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lastRenderedPageBreak/>
        <w:t>Predávajúci sa zaväzuje, že Predmet kúpy bude spĺňať dohodnutý účel a vlastnosti vyplývajúce z</w:t>
      </w:r>
      <w:r w:rsidRPr="00C56C55">
        <w:rPr>
          <w:rFonts w:ascii="Nudista" w:eastAsia="Times New Roman" w:hAnsi="Nudista" w:cs="Calibri"/>
          <w:sz w:val="20"/>
          <w:szCs w:val="20"/>
        </w:rPr>
        <w:t> </w:t>
      </w:r>
      <w:r w:rsidRPr="00C56C55">
        <w:rPr>
          <w:rFonts w:ascii="Nudista" w:eastAsia="Times New Roman" w:hAnsi="Nudista"/>
          <w:sz w:val="20"/>
          <w:szCs w:val="20"/>
        </w:rPr>
        <w:t xml:space="preserve">Prílohy </w:t>
      </w:r>
      <w:r>
        <w:rPr>
          <w:rFonts w:ascii="Nudista" w:eastAsia="Times New Roman" w:hAnsi="Nudista"/>
          <w:sz w:val="20"/>
          <w:szCs w:val="20"/>
        </w:rPr>
        <w:br/>
      </w:r>
      <w:r w:rsidRPr="00C56C55">
        <w:rPr>
          <w:rFonts w:ascii="Nudista" w:eastAsia="Times New Roman" w:hAnsi="Nudista"/>
          <w:sz w:val="20"/>
          <w:szCs w:val="20"/>
        </w:rPr>
        <w:t xml:space="preserve">č. 1 – </w:t>
      </w:r>
      <w:r w:rsidR="00C2655C" w:rsidRPr="00C56C55">
        <w:rPr>
          <w:rFonts w:ascii="Nudista" w:eastAsia="Times New Roman" w:hAnsi="Nudista" w:cs="Calibri Light"/>
          <w:bCs/>
          <w:color w:val="000000"/>
          <w:sz w:val="20"/>
          <w:szCs w:val="20"/>
        </w:rPr>
        <w:t>Špecifikácia Predmetu kúpy</w:t>
      </w:r>
      <w:r w:rsidR="00C2655C" w:rsidRPr="00C56C55">
        <w:rPr>
          <w:rFonts w:ascii="Nudista" w:eastAsia="Times New Roman" w:hAnsi="Nudista"/>
          <w:sz w:val="20"/>
          <w:szCs w:val="20"/>
        </w:rPr>
        <w:t xml:space="preserve"> </w:t>
      </w:r>
      <w:r w:rsidRPr="00C56C55">
        <w:rPr>
          <w:rFonts w:ascii="Nudista" w:eastAsia="Times New Roman" w:hAnsi="Nudista"/>
          <w:sz w:val="20"/>
          <w:szCs w:val="20"/>
        </w:rPr>
        <w:t>a zároveň bude spĺňať technické požiadavky uvedené v</w:t>
      </w:r>
      <w:r>
        <w:rPr>
          <w:rFonts w:ascii="Nudista" w:eastAsia="Times New Roman" w:hAnsi="Nudista"/>
          <w:sz w:val="20"/>
          <w:szCs w:val="20"/>
        </w:rPr>
        <w:t>o výzve k Prieskumu trhu</w:t>
      </w:r>
      <w:r w:rsidRPr="00C56C55">
        <w:rPr>
          <w:rFonts w:ascii="Nudista" w:eastAsia="Times New Roman" w:hAnsi="Nudista"/>
          <w:sz w:val="20"/>
          <w:szCs w:val="20"/>
        </w:rPr>
        <w:t xml:space="preserve"> a následne uvedené v ponuke Predávajúceho. </w:t>
      </w:r>
    </w:p>
    <w:p w14:paraId="2DD7AD01" w14:textId="77777777" w:rsidR="00BD1F89" w:rsidRPr="00C56C55" w:rsidRDefault="00BD1F89" w:rsidP="00C2655C">
      <w:pPr>
        <w:spacing w:line="240" w:lineRule="auto"/>
        <w:ind w:left="720" w:right="991"/>
        <w:contextualSpacing/>
        <w:rPr>
          <w:rFonts w:ascii="Nudista" w:eastAsia="Times New Roman" w:hAnsi="Nudista"/>
          <w:sz w:val="20"/>
          <w:szCs w:val="20"/>
        </w:rPr>
      </w:pPr>
    </w:p>
    <w:p w14:paraId="4614CA37" w14:textId="4AB177FD" w:rsidR="00BD1F89" w:rsidRPr="00CA00F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A00F5">
        <w:rPr>
          <w:rFonts w:ascii="Nudista" w:eastAsia="Times New Roman" w:hAnsi="Nudista"/>
          <w:sz w:val="20"/>
          <w:szCs w:val="20"/>
        </w:rPr>
        <w:t xml:space="preserve">Záručná doba na Predmet </w:t>
      </w:r>
      <w:r w:rsidRPr="008A3518">
        <w:rPr>
          <w:rFonts w:ascii="Nudista" w:eastAsia="Times New Roman" w:hAnsi="Nudista"/>
          <w:sz w:val="20"/>
          <w:szCs w:val="20"/>
        </w:rPr>
        <w:t xml:space="preserve">kúpy je </w:t>
      </w:r>
      <w:r w:rsidR="00615A41">
        <w:rPr>
          <w:rFonts w:ascii="Nudista" w:eastAsia="Times New Roman" w:hAnsi="Nudista"/>
          <w:sz w:val="20"/>
          <w:szCs w:val="20"/>
        </w:rPr>
        <w:t>12</w:t>
      </w:r>
      <w:r w:rsidR="00615A41" w:rsidRPr="008A3518">
        <w:rPr>
          <w:rFonts w:ascii="Nudista" w:eastAsia="Times New Roman" w:hAnsi="Nudista"/>
          <w:sz w:val="20"/>
          <w:szCs w:val="20"/>
        </w:rPr>
        <w:t xml:space="preserve"> </w:t>
      </w:r>
      <w:r w:rsidRPr="008A3518">
        <w:rPr>
          <w:rFonts w:ascii="Nudista" w:eastAsia="Times New Roman" w:hAnsi="Nudista"/>
          <w:sz w:val="20"/>
          <w:szCs w:val="20"/>
        </w:rPr>
        <w:t>mesiacov odo</w:t>
      </w:r>
      <w:r w:rsidRPr="00CA00F5">
        <w:rPr>
          <w:rFonts w:ascii="Nudista" w:eastAsia="Times New Roman" w:hAnsi="Nudista"/>
          <w:sz w:val="20"/>
          <w:szCs w:val="20"/>
        </w:rPr>
        <w:t xml:space="preserve"> dňa jeho prevzatia zo strany Kupujúceho. </w:t>
      </w:r>
    </w:p>
    <w:p w14:paraId="269E8B6E" w14:textId="77777777" w:rsidR="00BD1F89" w:rsidRPr="00CA00F5" w:rsidRDefault="00BD1F89" w:rsidP="00C2655C">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B57C092" w14:textId="77777777" w:rsidR="00BD1F89"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prevzatia Predmetu kúpy bude uvedený na Preberacom protokole podľa bodu 3.4 článku III. tejto Zmluvy.</w:t>
      </w:r>
    </w:p>
    <w:p w14:paraId="60837110" w14:textId="77777777" w:rsidR="00BD1F89" w:rsidRPr="00CA00F5" w:rsidRDefault="00BD1F89" w:rsidP="00C2655C">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D954C5A" w14:textId="06CFA15E" w:rsidR="00BD1F89" w:rsidRPr="00C56C55" w:rsidRDefault="00BD1F89" w:rsidP="00C2655C">
      <w:pPr>
        <w:numPr>
          <w:ilvl w:val="2"/>
          <w:numId w:val="37"/>
        </w:numPr>
        <w:spacing w:after="0" w:line="240" w:lineRule="auto"/>
        <w:ind w:left="567" w:right="991" w:hanging="567"/>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sz w:val="20"/>
          <w:szCs w:val="20"/>
        </w:rPr>
        <w:t>Práva zo zodpovednosti za vady, ktoré sa vyskytnú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záručnej dobe, musí Kupujúci uplatniť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záručnej dobe, inak zaniknú. </w:t>
      </w:r>
      <w:r w:rsidRPr="00C56C55">
        <w:rPr>
          <w:rFonts w:ascii="Nudista" w:eastAsia="Times New Roman" w:hAnsi="Nudista" w:cs="Calibri Light"/>
          <w:bCs/>
          <w:color w:val="000000"/>
          <w:sz w:val="20"/>
          <w:szCs w:val="20"/>
        </w:rPr>
        <w:t xml:space="preserve">Kupujúci je povinný vady tovaru bez zbytočného odkladu po ich zistení písomne oznámiť kontaktnej osobe Predávajúceho uvedenej v bode </w:t>
      </w:r>
      <w:r w:rsidR="000C09DB">
        <w:rPr>
          <w:rFonts w:ascii="Nudista" w:eastAsia="Times New Roman" w:hAnsi="Nudista" w:cs="Calibri Light"/>
          <w:bCs/>
          <w:color w:val="000000"/>
          <w:sz w:val="20"/>
          <w:szCs w:val="20"/>
        </w:rPr>
        <w:t>10.4</w:t>
      </w:r>
      <w:r w:rsidR="000C09DB" w:rsidRPr="0073763D">
        <w:rPr>
          <w:rFonts w:ascii="Nudista" w:eastAsia="Times New Roman" w:hAnsi="Nudista" w:cs="Calibri Light"/>
          <w:bCs/>
          <w:color w:val="000000"/>
          <w:sz w:val="20"/>
          <w:szCs w:val="20"/>
        </w:rPr>
        <w:t xml:space="preserve"> </w:t>
      </w:r>
      <w:r w:rsidRPr="00C56C55">
        <w:rPr>
          <w:rFonts w:ascii="Nudista" w:eastAsia="Times New Roman" w:hAnsi="Nudista" w:cs="Calibri Light"/>
          <w:bCs/>
          <w:color w:val="000000"/>
          <w:sz w:val="20"/>
          <w:szCs w:val="20"/>
        </w:rPr>
        <w:t>tejto Zmluvy (ďalej len „</w:t>
      </w:r>
      <w:r w:rsidRPr="00C56C55">
        <w:rPr>
          <w:rFonts w:ascii="Nudista" w:eastAsia="Times New Roman" w:hAnsi="Nudista" w:cs="Calibri Light"/>
          <w:b/>
          <w:bCs/>
          <w:color w:val="000000"/>
          <w:sz w:val="20"/>
          <w:szCs w:val="20"/>
        </w:rPr>
        <w:t>uplatnenie záruky</w:t>
      </w:r>
      <w:r w:rsidRPr="00C56C55">
        <w:rPr>
          <w:rFonts w:ascii="Nudista" w:eastAsia="Times New Roman" w:hAnsi="Nudista" w:cs="Calibri Light"/>
          <w:bCs/>
          <w:color w:val="000000"/>
          <w:sz w:val="20"/>
          <w:szCs w:val="20"/>
        </w:rPr>
        <w:t>“). Oznámenie o</w:t>
      </w:r>
      <w:r w:rsidRPr="00C56C55">
        <w:rPr>
          <w:rFonts w:ascii="Nudista" w:eastAsia="Times New Roman" w:hAnsi="Nudista" w:cs="Calibri"/>
          <w:bCs/>
          <w:color w:val="000000"/>
          <w:sz w:val="20"/>
          <w:szCs w:val="20"/>
        </w:rPr>
        <w:t> </w:t>
      </w:r>
      <w:r w:rsidRPr="00C56C55">
        <w:rPr>
          <w:rFonts w:ascii="Nudista" w:eastAsia="Times New Roman" w:hAnsi="Nudista" w:cs="Calibri Light"/>
          <w:bCs/>
          <w:color w:val="000000"/>
          <w:sz w:val="20"/>
          <w:szCs w:val="20"/>
        </w:rPr>
        <w:t>vadách tovaru musí obsahovať:</w:t>
      </w:r>
    </w:p>
    <w:p w14:paraId="539EF4DB" w14:textId="77777777" w:rsidR="00BD1F89" w:rsidRPr="00C56C55" w:rsidRDefault="00BD1F89" w:rsidP="00C2655C">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 xml:space="preserve">identifikáciu tejto Zmluvy, </w:t>
      </w:r>
    </w:p>
    <w:p w14:paraId="14245F6F" w14:textId="15550F03" w:rsidR="00BD1F89" w:rsidRPr="00C56C55" w:rsidRDefault="00BD1F89" w:rsidP="00C2655C">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presnú identifikáciu Predmetu kúpy podľa Zmluvy, resp. Prílohy č. 1 – Špecifikácia Predmetu kúpy,</w:t>
      </w:r>
    </w:p>
    <w:p w14:paraId="526DF20D" w14:textId="77777777" w:rsidR="00BD1F89" w:rsidRPr="00C56C55" w:rsidRDefault="00BD1F89" w:rsidP="00C2655C">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popis vady Predmetu kúpy alebo spôsob, akým sa vada prejavuje,</w:t>
      </w:r>
    </w:p>
    <w:p w14:paraId="5EEBB68F" w14:textId="77777777" w:rsidR="00BD1F89" w:rsidRPr="006742C2" w:rsidRDefault="00BD1F89" w:rsidP="00C2655C">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určenie spôsobu uspokojenia nároku zo záruky.</w:t>
      </w:r>
    </w:p>
    <w:p w14:paraId="13C783FD" w14:textId="77777777" w:rsidR="00BD1F89" w:rsidRPr="00C56C55" w:rsidRDefault="00BD1F89" w:rsidP="00C2655C">
      <w:pPr>
        <w:spacing w:after="0" w:line="240" w:lineRule="auto"/>
        <w:ind w:right="991"/>
        <w:jc w:val="both"/>
        <w:rPr>
          <w:rFonts w:ascii="Nudista" w:hAnsi="Nudista" w:cs="Calibri Light"/>
          <w:bCs/>
          <w:sz w:val="20"/>
          <w:szCs w:val="20"/>
        </w:rPr>
      </w:pPr>
    </w:p>
    <w:p w14:paraId="681F33EF"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Predávajúci nezodpovedá za vady spôsobené nesprávnym užívaním Predmetu kúpy alebo neodbornou manipuláciou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resp. používaním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rozpore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návodom na obsluhu. Rovnako Predávajúci nezodpovedá za vady Predmetu kúpy, ktoré vzniknú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dôsledku vyššej moci (vis </w:t>
      </w:r>
      <w:proofErr w:type="spellStart"/>
      <w:r w:rsidRPr="00C56C55">
        <w:rPr>
          <w:rFonts w:ascii="Nudista" w:eastAsia="Times New Roman" w:hAnsi="Nudista" w:cs="Calibri Light"/>
          <w:bCs/>
          <w:sz w:val="20"/>
          <w:szCs w:val="20"/>
        </w:rPr>
        <w:t>maior</w:t>
      </w:r>
      <w:proofErr w:type="spellEnd"/>
      <w:r w:rsidRPr="00C56C55">
        <w:rPr>
          <w:rFonts w:ascii="Nudista" w:eastAsia="Times New Roman" w:hAnsi="Nudista" w:cs="Calibri Light"/>
          <w:bCs/>
          <w:sz w:val="20"/>
          <w:szCs w:val="20"/>
        </w:rPr>
        <w:t xml:space="preserve">) alebo vandalizmu.  </w:t>
      </w:r>
    </w:p>
    <w:p w14:paraId="10184C6A" w14:textId="77777777" w:rsidR="00BD1F89" w:rsidRPr="00C56C55" w:rsidRDefault="00BD1F89" w:rsidP="00C2655C">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0F384A43"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Záruka zaniká pred uplynutím záručnej doby, najmä ak:</w:t>
      </w:r>
    </w:p>
    <w:p w14:paraId="7D85B850" w14:textId="77777777" w:rsidR="00BD1F89" w:rsidRPr="00C56C55" w:rsidRDefault="00BD1F89" w:rsidP="00C2655C">
      <w:pPr>
        <w:numPr>
          <w:ilvl w:val="0"/>
          <w:numId w:val="50"/>
        </w:numPr>
        <w:spacing w:after="0" w:line="240" w:lineRule="auto"/>
        <w:ind w:left="993" w:right="991"/>
        <w:contextualSpacing/>
        <w:jc w:val="both"/>
        <w:rPr>
          <w:rFonts w:ascii="Nudista" w:hAnsi="Nudista" w:cs="Arial"/>
          <w:bCs/>
          <w:sz w:val="20"/>
          <w:szCs w:val="20"/>
        </w:rPr>
      </w:pPr>
      <w:r w:rsidRPr="00C56C55">
        <w:rPr>
          <w:rFonts w:ascii="Nudista" w:hAnsi="Nudista" w:cs="Arial"/>
          <w:bCs/>
          <w:sz w:val="20"/>
          <w:szCs w:val="20"/>
        </w:rPr>
        <w:t>bol Predmet kúpy zo strany Kupujúceho alebo z</w:t>
      </w:r>
      <w:r w:rsidRPr="00C56C55">
        <w:rPr>
          <w:rFonts w:ascii="Nudista" w:hAnsi="Nudista" w:cs="Calibri"/>
          <w:bCs/>
          <w:sz w:val="20"/>
          <w:szCs w:val="20"/>
        </w:rPr>
        <w:t> </w:t>
      </w:r>
      <w:r w:rsidRPr="00C56C55">
        <w:rPr>
          <w:rFonts w:ascii="Nudista" w:hAnsi="Nudista" w:cs="Arial"/>
          <w:bCs/>
          <w:sz w:val="20"/>
          <w:szCs w:val="20"/>
        </w:rPr>
        <w:t>jeho podnetu pozmenený nedovoleným spôsobom, odlišujúcim sa od jeho technického riešenia,</w:t>
      </w:r>
    </w:p>
    <w:p w14:paraId="0DFCDC50" w14:textId="77777777" w:rsidR="00BD1F89" w:rsidRPr="00C56C55" w:rsidRDefault="00BD1F89" w:rsidP="00C2655C">
      <w:pPr>
        <w:numPr>
          <w:ilvl w:val="0"/>
          <w:numId w:val="50"/>
        </w:numPr>
        <w:spacing w:after="0" w:line="240" w:lineRule="auto"/>
        <w:ind w:left="993" w:right="991"/>
        <w:contextualSpacing/>
        <w:jc w:val="both"/>
        <w:rPr>
          <w:rFonts w:ascii="Nudista" w:hAnsi="Nudista" w:cs="Arial"/>
          <w:bCs/>
          <w:sz w:val="20"/>
          <w:szCs w:val="20"/>
        </w:rPr>
      </w:pPr>
      <w:r w:rsidRPr="00C56C55">
        <w:rPr>
          <w:rFonts w:ascii="Nudista" w:hAnsi="Nudista" w:cs="Arial"/>
          <w:bCs/>
          <w:sz w:val="20"/>
          <w:szCs w:val="20"/>
        </w:rPr>
        <w:t>bol Predmet kúpy používaný na činnosti v</w:t>
      </w:r>
      <w:r w:rsidRPr="00C56C55">
        <w:rPr>
          <w:rFonts w:ascii="Nudista" w:hAnsi="Nudista" w:cs="Calibri"/>
          <w:bCs/>
          <w:sz w:val="20"/>
          <w:szCs w:val="20"/>
        </w:rPr>
        <w:t> </w:t>
      </w:r>
      <w:r w:rsidRPr="00C56C55">
        <w:rPr>
          <w:rFonts w:ascii="Nudista" w:hAnsi="Nudista" w:cs="Arial"/>
          <w:bCs/>
          <w:sz w:val="20"/>
          <w:szCs w:val="20"/>
        </w:rPr>
        <w:t>rozpore s</w:t>
      </w:r>
      <w:r w:rsidRPr="00C56C55">
        <w:rPr>
          <w:rFonts w:ascii="Nudista" w:hAnsi="Nudista" w:cs="Calibri"/>
          <w:bCs/>
          <w:sz w:val="20"/>
          <w:szCs w:val="20"/>
        </w:rPr>
        <w:t> </w:t>
      </w:r>
      <w:r w:rsidRPr="00C56C55">
        <w:rPr>
          <w:rFonts w:ascii="Nudista" w:hAnsi="Nudista" w:cs="Arial"/>
          <w:bCs/>
          <w:sz w:val="20"/>
          <w:szCs w:val="20"/>
        </w:rPr>
        <w:t xml:space="preserve">jeho </w:t>
      </w:r>
      <w:r w:rsidRPr="00C56C55">
        <w:rPr>
          <w:rFonts w:ascii="Nudista" w:hAnsi="Nudista" w:cs="Proba Pro"/>
          <w:bCs/>
          <w:sz w:val="20"/>
          <w:szCs w:val="20"/>
        </w:rPr>
        <w:t>úč</w:t>
      </w:r>
      <w:r w:rsidRPr="00C56C55">
        <w:rPr>
          <w:rFonts w:ascii="Nudista" w:hAnsi="Nudista" w:cs="Arial"/>
          <w:bCs/>
          <w:sz w:val="20"/>
          <w:szCs w:val="20"/>
        </w:rPr>
        <w:t>elom.</w:t>
      </w:r>
    </w:p>
    <w:p w14:paraId="389C974B" w14:textId="77777777" w:rsidR="00BD1F89" w:rsidRPr="00C56C55" w:rsidRDefault="00BD1F89" w:rsidP="00C2655C">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A64F4DB"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uplat</w:t>
      </w:r>
      <w:r w:rsidRPr="00C56C55">
        <w:rPr>
          <w:rFonts w:ascii="Nudista" w:hAnsi="Nudista" w:cs="Proba Pro"/>
          <w:bCs/>
          <w:sz w:val="20"/>
          <w:szCs w:val="20"/>
        </w:rPr>
        <w:t>ň</w:t>
      </w:r>
      <w:r w:rsidRPr="00C56C55">
        <w:rPr>
          <w:rFonts w:ascii="Nudista" w:hAnsi="Nudista" w:cs="Arial"/>
          <w:bCs/>
          <w:sz w:val="20"/>
          <w:szCs w:val="20"/>
        </w:rPr>
        <w:t>ovania nárokov z</w:t>
      </w:r>
      <w:r w:rsidRPr="00C56C55">
        <w:rPr>
          <w:rFonts w:ascii="Nudista" w:hAnsi="Nudista" w:cs="Calibri"/>
          <w:bCs/>
          <w:sz w:val="20"/>
          <w:szCs w:val="20"/>
        </w:rPr>
        <w:t> </w:t>
      </w:r>
      <w:r w:rsidRPr="00C56C55">
        <w:rPr>
          <w:rFonts w:ascii="Nudista" w:hAnsi="Nudista" w:cs="Arial"/>
          <w:bCs/>
          <w:sz w:val="20"/>
          <w:szCs w:val="20"/>
        </w:rPr>
        <w:t>vád Predmetu k</w:t>
      </w:r>
      <w:r w:rsidRPr="00C56C55">
        <w:rPr>
          <w:rFonts w:ascii="Nudista" w:hAnsi="Nudista" w:cs="Proba Pro"/>
          <w:bCs/>
          <w:sz w:val="20"/>
          <w:szCs w:val="20"/>
        </w:rPr>
        <w:t>ú</w:t>
      </w:r>
      <w:r w:rsidRPr="00C56C55">
        <w:rPr>
          <w:rFonts w:ascii="Nudista" w:hAnsi="Nudista" w:cs="Arial"/>
          <w:bCs/>
          <w:sz w:val="20"/>
          <w:szCs w:val="20"/>
        </w:rPr>
        <w:t>py v</w:t>
      </w:r>
      <w:r w:rsidRPr="00C56C55">
        <w:rPr>
          <w:rFonts w:ascii="Nudista" w:hAnsi="Nudista" w:cs="Calibri"/>
          <w:bCs/>
          <w:sz w:val="20"/>
          <w:szCs w:val="20"/>
        </w:rPr>
        <w:t> </w:t>
      </w:r>
      <w:r w:rsidRPr="00C56C55">
        <w:rPr>
          <w:rFonts w:ascii="Nudista" w:hAnsi="Nudista" w:cs="Arial"/>
          <w:bCs/>
          <w:sz w:val="20"/>
          <w:szCs w:val="20"/>
        </w:rPr>
        <w:t>rámci záručnej doby Kupujúcim sa primerane uplatnia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é</w:t>
      </w:r>
      <w:r w:rsidRPr="00C56C55">
        <w:rPr>
          <w:rFonts w:ascii="Nudista" w:hAnsi="Nudista" w:cs="Arial"/>
          <w:bCs/>
          <w:sz w:val="20"/>
          <w:szCs w:val="20"/>
        </w:rPr>
        <w:t xml:space="preserve"> ustanoven</w:t>
      </w:r>
      <w:r w:rsidRPr="00C56C55">
        <w:rPr>
          <w:rFonts w:ascii="Nudista" w:hAnsi="Nudista" w:cs="Proba Pro"/>
          <w:bCs/>
          <w:sz w:val="20"/>
          <w:szCs w:val="20"/>
        </w:rPr>
        <w:t>ia</w:t>
      </w:r>
      <w:r w:rsidRPr="00C56C55">
        <w:rPr>
          <w:rFonts w:ascii="Nudista" w:hAnsi="Nudista" w:cs="Arial"/>
          <w:bCs/>
          <w:sz w:val="20"/>
          <w:szCs w:val="20"/>
        </w:rPr>
        <w:t xml:space="preserve"> zákona č. 513/1991 Zb. Obchodn</w:t>
      </w:r>
      <w:r w:rsidRPr="00C56C55">
        <w:rPr>
          <w:rFonts w:ascii="Nudista" w:hAnsi="Nudista" w:cs="Proba Pro"/>
          <w:bCs/>
          <w:sz w:val="20"/>
          <w:szCs w:val="20"/>
        </w:rPr>
        <w:t>ý</w:t>
      </w:r>
      <w:r w:rsidRPr="00C56C55">
        <w:rPr>
          <w:rFonts w:ascii="Nudista" w:hAnsi="Nudista" w:cs="Arial"/>
          <w:bCs/>
          <w:sz w:val="20"/>
          <w:szCs w:val="20"/>
        </w:rPr>
        <w:t xml:space="preserve"> z</w:t>
      </w:r>
      <w:r w:rsidRPr="00C56C55">
        <w:rPr>
          <w:rFonts w:ascii="Nudista" w:hAnsi="Nudista" w:cs="Proba Pro"/>
          <w:bCs/>
          <w:sz w:val="20"/>
          <w:szCs w:val="20"/>
        </w:rPr>
        <w:t>á</w:t>
      </w:r>
      <w:r w:rsidRPr="00C56C55">
        <w:rPr>
          <w:rFonts w:ascii="Nudista" w:hAnsi="Nudista" w:cs="Arial"/>
          <w:bCs/>
          <w:sz w:val="20"/>
          <w:szCs w:val="20"/>
        </w:rPr>
        <w:t>konn</w:t>
      </w:r>
      <w:r w:rsidRPr="00C56C55">
        <w:rPr>
          <w:rFonts w:ascii="Nudista" w:hAnsi="Nudista" w:cs="Proba Pro"/>
          <w:bCs/>
          <w:sz w:val="20"/>
          <w:szCs w:val="20"/>
        </w:rPr>
        <w:t>í</w:t>
      </w:r>
      <w:r w:rsidRPr="00C56C55">
        <w:rPr>
          <w:rFonts w:ascii="Nudista" w:hAnsi="Nudista" w:cs="Arial"/>
          <w:bCs/>
          <w:sz w:val="20"/>
          <w:szCs w:val="20"/>
        </w:rPr>
        <w:t>k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Slovenskej republiky.</w:t>
      </w:r>
    </w:p>
    <w:p w14:paraId="3E1262E1" w14:textId="77777777" w:rsidR="00BD1F89" w:rsidRDefault="00BD1F89" w:rsidP="00C2655C">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2682C1A" w14:textId="77777777" w:rsidR="00BD1F89" w:rsidRDefault="00BD1F89" w:rsidP="00C2655C">
      <w:pPr>
        <w:overflowPunct w:val="0"/>
        <w:autoSpaceDE w:val="0"/>
        <w:autoSpaceDN w:val="0"/>
        <w:adjustRightInd w:val="0"/>
        <w:spacing w:after="0" w:line="240" w:lineRule="auto"/>
        <w:ind w:right="991"/>
        <w:jc w:val="center"/>
        <w:rPr>
          <w:rFonts w:ascii="Nudista" w:hAnsi="Nudista"/>
          <w:b/>
          <w:sz w:val="20"/>
          <w:szCs w:val="20"/>
        </w:rPr>
      </w:pPr>
    </w:p>
    <w:p w14:paraId="5170BD88"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w:t>
      </w:r>
    </w:p>
    <w:p w14:paraId="6D23ED4F" w14:textId="77777777" w:rsidR="00BD1F89" w:rsidRPr="00C56C55"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Zmluvné sankcie </w:t>
      </w:r>
    </w:p>
    <w:p w14:paraId="1653E6EA" w14:textId="77777777" w:rsidR="00BD1F89" w:rsidRPr="00C56C55" w:rsidRDefault="00BD1F89" w:rsidP="00C2655C">
      <w:pPr>
        <w:spacing w:after="0" w:line="240" w:lineRule="auto"/>
        <w:ind w:left="360" w:right="991"/>
        <w:jc w:val="both"/>
        <w:rPr>
          <w:rFonts w:ascii="Nudista" w:hAnsi="Nudista"/>
          <w:b/>
          <w:bCs/>
          <w:sz w:val="20"/>
          <w:szCs w:val="20"/>
        </w:rPr>
      </w:pPr>
    </w:p>
    <w:p w14:paraId="2BCE522F" w14:textId="77777777" w:rsidR="00BD1F89" w:rsidRPr="00C56C55" w:rsidRDefault="00BD1F89" w:rsidP="00C2655C">
      <w:pPr>
        <w:widowControl w:val="0"/>
        <w:numPr>
          <w:ilvl w:val="1"/>
          <w:numId w:val="37"/>
        </w:numPr>
        <w:overflowPunct w:val="0"/>
        <w:autoSpaceDE w:val="0"/>
        <w:autoSpaceDN w:val="0"/>
        <w:adjustRightInd w:val="0"/>
        <w:spacing w:before="240" w:after="240" w:line="240" w:lineRule="auto"/>
        <w:ind w:right="991"/>
        <w:jc w:val="both"/>
        <w:outlineLvl w:val="1"/>
        <w:rPr>
          <w:rFonts w:ascii="Nudista" w:hAnsi="Nudista" w:cs="Arial"/>
          <w:b/>
          <w:bCs/>
          <w:caps/>
          <w:vanish/>
          <w:color w:val="008998"/>
          <w:spacing w:val="30"/>
          <w:sz w:val="20"/>
          <w:szCs w:val="20"/>
        </w:rPr>
      </w:pPr>
    </w:p>
    <w:p w14:paraId="2533B13D" w14:textId="77777777" w:rsidR="00BD1F89" w:rsidRPr="00D41C5D" w:rsidRDefault="00BD1F89" w:rsidP="00C2655C">
      <w:pPr>
        <w:numPr>
          <w:ilvl w:val="2"/>
          <w:numId w:val="37"/>
        </w:numPr>
        <w:spacing w:after="0" w:line="240" w:lineRule="auto"/>
        <w:ind w:left="567" w:right="991" w:hanging="567"/>
        <w:contextualSpacing/>
        <w:jc w:val="both"/>
        <w:rPr>
          <w:rFonts w:ascii="Nudista" w:hAnsi="Nudista"/>
          <w:sz w:val="20"/>
          <w:szCs w:val="20"/>
        </w:rPr>
      </w:pPr>
      <w:r w:rsidRPr="00D41C5D">
        <w:rPr>
          <w:rFonts w:ascii="Nudista" w:hAnsi="Nudista"/>
          <w:sz w:val="20"/>
          <w:szCs w:val="20"/>
        </w:rPr>
        <w:t>Za omeškanie Predávajúceho s</w:t>
      </w:r>
      <w:r w:rsidRPr="00D41C5D">
        <w:rPr>
          <w:rFonts w:ascii="Nudista" w:hAnsi="Nudista" w:cs="Calibri"/>
          <w:sz w:val="20"/>
          <w:szCs w:val="20"/>
        </w:rPr>
        <w:t> </w:t>
      </w:r>
      <w:r w:rsidRPr="00D41C5D">
        <w:rPr>
          <w:rFonts w:ascii="Nudista" w:hAnsi="Nudista"/>
          <w:sz w:val="20"/>
          <w:szCs w:val="20"/>
        </w:rPr>
        <w:t>riadnym dodaním Predmetu kúpy alebo jeho časti má Kupujúci nárok na sankciu vo výške 0,05 % Kúpn</w:t>
      </w:r>
      <w:r w:rsidR="00D41C5D" w:rsidRPr="00D41C5D">
        <w:rPr>
          <w:rFonts w:ascii="Nudista" w:hAnsi="Nudista"/>
          <w:sz w:val="20"/>
          <w:szCs w:val="20"/>
        </w:rPr>
        <w:t>ej ceny,</w:t>
      </w:r>
      <w:r w:rsidRPr="00D41C5D">
        <w:rPr>
          <w:rFonts w:ascii="Nudista" w:hAnsi="Nudista"/>
          <w:sz w:val="20"/>
          <w:szCs w:val="20"/>
        </w:rPr>
        <w:t xml:space="preserve"> za každý čo i</w:t>
      </w:r>
      <w:r w:rsidRPr="00D41C5D">
        <w:rPr>
          <w:rFonts w:ascii="Nudista" w:hAnsi="Nudista" w:cs="Calibri"/>
          <w:sz w:val="20"/>
          <w:szCs w:val="20"/>
        </w:rPr>
        <w:t> </w:t>
      </w:r>
      <w:r w:rsidRPr="00D41C5D">
        <w:rPr>
          <w:rFonts w:ascii="Nudista" w:hAnsi="Nudista"/>
          <w:sz w:val="20"/>
          <w:szCs w:val="20"/>
        </w:rPr>
        <w:t>len začatý deň omeškania. Omeškanie trvajúce viac ako (30) tridsať kalendárnych dní sa považuje za podstatné porušenie Zmluvy a</w:t>
      </w:r>
      <w:r w:rsidRPr="00D41C5D">
        <w:rPr>
          <w:rFonts w:ascii="Nudista" w:hAnsi="Nudista" w:cs="Calibri"/>
          <w:sz w:val="20"/>
          <w:szCs w:val="20"/>
        </w:rPr>
        <w:t> </w:t>
      </w:r>
      <w:r w:rsidRPr="00D41C5D">
        <w:rPr>
          <w:rFonts w:ascii="Nudista" w:hAnsi="Nudista"/>
          <w:sz w:val="20"/>
          <w:szCs w:val="20"/>
        </w:rPr>
        <w:t>opr</w:t>
      </w:r>
      <w:r w:rsidRPr="00D41C5D">
        <w:rPr>
          <w:rFonts w:ascii="Nudista" w:hAnsi="Nudista" w:cs="Proba Pro"/>
          <w:sz w:val="20"/>
          <w:szCs w:val="20"/>
        </w:rPr>
        <w:t>á</w:t>
      </w:r>
      <w:r w:rsidRPr="00D41C5D">
        <w:rPr>
          <w:rFonts w:ascii="Nudista" w:hAnsi="Nudista"/>
          <w:sz w:val="20"/>
          <w:szCs w:val="20"/>
        </w:rPr>
        <w:t>v</w:t>
      </w:r>
      <w:r w:rsidRPr="00D41C5D">
        <w:rPr>
          <w:rFonts w:ascii="Nudista" w:hAnsi="Nudista" w:cs="Proba Pro"/>
          <w:sz w:val="20"/>
          <w:szCs w:val="20"/>
        </w:rPr>
        <w:t>ň</w:t>
      </w:r>
      <w:r w:rsidRPr="00D41C5D">
        <w:rPr>
          <w:rFonts w:ascii="Nudista" w:hAnsi="Nudista"/>
          <w:sz w:val="20"/>
          <w:szCs w:val="20"/>
        </w:rPr>
        <w:t>uje Kupuj</w:t>
      </w:r>
      <w:r w:rsidRPr="00D41C5D">
        <w:rPr>
          <w:rFonts w:ascii="Nudista" w:hAnsi="Nudista" w:cs="Proba Pro"/>
          <w:sz w:val="20"/>
          <w:szCs w:val="20"/>
        </w:rPr>
        <w:t>ú</w:t>
      </w:r>
      <w:r w:rsidRPr="00D41C5D">
        <w:rPr>
          <w:rFonts w:ascii="Nudista" w:hAnsi="Nudista"/>
          <w:sz w:val="20"/>
          <w:szCs w:val="20"/>
        </w:rPr>
        <w:t>ceho na odst</w:t>
      </w:r>
      <w:r w:rsidRPr="00D41C5D">
        <w:rPr>
          <w:rFonts w:ascii="Nudista" w:hAnsi="Nudista" w:cs="Proba Pro"/>
          <w:sz w:val="20"/>
          <w:szCs w:val="20"/>
        </w:rPr>
        <w:t>ú</w:t>
      </w:r>
      <w:r w:rsidRPr="00D41C5D">
        <w:rPr>
          <w:rFonts w:ascii="Nudista" w:hAnsi="Nudista"/>
          <w:sz w:val="20"/>
          <w:szCs w:val="20"/>
        </w:rPr>
        <w:t>penie od</w:t>
      </w:r>
      <w:r w:rsidRPr="00D41C5D">
        <w:rPr>
          <w:rFonts w:ascii="Nudista" w:hAnsi="Nudista" w:cs="Calibri"/>
          <w:sz w:val="20"/>
          <w:szCs w:val="20"/>
        </w:rPr>
        <w:t> </w:t>
      </w:r>
      <w:r w:rsidRPr="00D41C5D">
        <w:rPr>
          <w:rFonts w:ascii="Nudista" w:hAnsi="Nudista"/>
          <w:sz w:val="20"/>
          <w:szCs w:val="20"/>
        </w:rPr>
        <w:t>Zmluvy.</w:t>
      </w:r>
    </w:p>
    <w:p w14:paraId="4B2334AC" w14:textId="77777777" w:rsidR="00BD1F89" w:rsidRPr="00D41C5D"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20A87737" w14:textId="77777777" w:rsidR="00BD1F89" w:rsidRPr="00D41C5D"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D41C5D">
        <w:rPr>
          <w:rFonts w:ascii="Nudista" w:hAnsi="Nudista" w:cs="Arial"/>
          <w:bCs/>
          <w:sz w:val="20"/>
          <w:szCs w:val="20"/>
        </w:rPr>
        <w:t>Za omeškanie Kupujúceho so zaplatením Kúpnej ceny má Predávajúci nárok na zaplatenie úroku z</w:t>
      </w:r>
      <w:r w:rsidRPr="00D41C5D">
        <w:rPr>
          <w:rFonts w:ascii="Nudista" w:hAnsi="Nudista" w:cs="Calibri"/>
          <w:bCs/>
          <w:sz w:val="20"/>
          <w:szCs w:val="20"/>
        </w:rPr>
        <w:t> </w:t>
      </w:r>
      <w:r w:rsidRPr="00D41C5D">
        <w:rPr>
          <w:rFonts w:ascii="Nudista" w:hAnsi="Nudista" w:cs="Arial"/>
          <w:bCs/>
          <w:sz w:val="20"/>
          <w:szCs w:val="20"/>
        </w:rPr>
        <w:t>omeškania vo výške 0,05 % z</w:t>
      </w:r>
      <w:r w:rsidRPr="00D41C5D">
        <w:rPr>
          <w:rFonts w:ascii="Nudista" w:hAnsi="Nudista" w:cs="Calibri"/>
          <w:bCs/>
          <w:sz w:val="20"/>
          <w:szCs w:val="20"/>
        </w:rPr>
        <w:t> </w:t>
      </w:r>
      <w:r w:rsidRPr="00D41C5D">
        <w:rPr>
          <w:rFonts w:ascii="Nudista" w:hAnsi="Nudista" w:cs="Arial"/>
          <w:bCs/>
          <w:sz w:val="20"/>
          <w:szCs w:val="20"/>
        </w:rPr>
        <w:t xml:space="preserve">dlžnej sumy za každý </w:t>
      </w:r>
      <w:r w:rsidRPr="00D41C5D">
        <w:rPr>
          <w:rFonts w:ascii="Nudista" w:hAnsi="Nudista"/>
          <w:sz w:val="20"/>
          <w:szCs w:val="20"/>
        </w:rPr>
        <w:t>čo i</w:t>
      </w:r>
      <w:r w:rsidRPr="00D41C5D">
        <w:rPr>
          <w:rFonts w:ascii="Nudista" w:hAnsi="Nudista" w:cs="Calibri"/>
          <w:sz w:val="20"/>
          <w:szCs w:val="20"/>
        </w:rPr>
        <w:t> </w:t>
      </w:r>
      <w:r w:rsidRPr="00D41C5D">
        <w:rPr>
          <w:rFonts w:ascii="Nudista" w:hAnsi="Nudista"/>
          <w:sz w:val="20"/>
          <w:szCs w:val="20"/>
        </w:rPr>
        <w:t xml:space="preserve">len začatý </w:t>
      </w:r>
      <w:r w:rsidRPr="00D41C5D">
        <w:rPr>
          <w:rFonts w:ascii="Nudista" w:hAnsi="Nudista" w:cs="Arial"/>
          <w:bCs/>
          <w:sz w:val="20"/>
          <w:szCs w:val="20"/>
        </w:rPr>
        <w:t>deň omeškania.</w:t>
      </w:r>
    </w:p>
    <w:p w14:paraId="79F22C74"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5AA0562D" w14:textId="77777777" w:rsidR="00BD1F89" w:rsidRPr="00C56C55" w:rsidRDefault="00BD1F89" w:rsidP="00C2655C">
      <w:pPr>
        <w:overflowPunct w:val="0"/>
        <w:autoSpaceDE w:val="0"/>
        <w:autoSpaceDN w:val="0"/>
        <w:adjustRightInd w:val="0"/>
        <w:spacing w:after="0" w:line="240" w:lineRule="auto"/>
        <w:ind w:right="991"/>
        <w:jc w:val="both"/>
        <w:rPr>
          <w:rFonts w:ascii="Nudista" w:hAnsi="Nudista" w:cs="Arial"/>
          <w:bCs/>
          <w:sz w:val="20"/>
          <w:szCs w:val="20"/>
        </w:rPr>
      </w:pPr>
    </w:p>
    <w:p w14:paraId="5416D5E3"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w:t>
      </w:r>
    </w:p>
    <w:p w14:paraId="0B1841A1"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Vlastnícke právo a</w:t>
      </w:r>
      <w:r w:rsidRPr="00C56C55">
        <w:rPr>
          <w:rFonts w:ascii="Nudista" w:hAnsi="Nudista" w:cs="Calibri"/>
          <w:b/>
          <w:sz w:val="20"/>
          <w:szCs w:val="20"/>
        </w:rPr>
        <w:t> </w:t>
      </w:r>
      <w:r w:rsidRPr="00C56C55">
        <w:rPr>
          <w:rFonts w:ascii="Nudista" w:hAnsi="Nudista"/>
          <w:b/>
          <w:sz w:val="20"/>
          <w:szCs w:val="20"/>
        </w:rPr>
        <w:t>zodpovednosť za škodu</w:t>
      </w:r>
    </w:p>
    <w:p w14:paraId="3C9A8100"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p>
    <w:p w14:paraId="0E53A9BB" w14:textId="77777777" w:rsidR="00BD1F89" w:rsidRPr="00C56C55" w:rsidRDefault="00BD1F89" w:rsidP="00C2655C">
      <w:pPr>
        <w:widowControl w:val="0"/>
        <w:numPr>
          <w:ilvl w:val="1"/>
          <w:numId w:val="37"/>
        </w:numPr>
        <w:overflowPunct w:val="0"/>
        <w:autoSpaceDE w:val="0"/>
        <w:autoSpaceDN w:val="0"/>
        <w:adjustRightInd w:val="0"/>
        <w:spacing w:before="240" w:after="0" w:line="240" w:lineRule="auto"/>
        <w:ind w:right="991"/>
        <w:jc w:val="both"/>
        <w:outlineLvl w:val="1"/>
        <w:rPr>
          <w:rFonts w:ascii="Nudista" w:hAnsi="Nudista" w:cs="Arial"/>
          <w:b/>
          <w:bCs/>
          <w:caps/>
          <w:vanish/>
          <w:color w:val="008998"/>
          <w:spacing w:val="30"/>
          <w:sz w:val="20"/>
          <w:szCs w:val="20"/>
        </w:rPr>
      </w:pPr>
    </w:p>
    <w:p w14:paraId="3AA31E69"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Vlastnícke právo k</w:t>
      </w:r>
      <w:r w:rsidRPr="00C56C55">
        <w:rPr>
          <w:rFonts w:ascii="Nudista" w:hAnsi="Nudista" w:cs="Calibri"/>
          <w:bCs/>
          <w:sz w:val="20"/>
          <w:szCs w:val="20"/>
        </w:rPr>
        <w:t> </w:t>
      </w:r>
      <w:r w:rsidRPr="00C56C55">
        <w:rPr>
          <w:rFonts w:ascii="Nudista" w:hAnsi="Nudista" w:cs="Arial"/>
          <w:bCs/>
          <w:sz w:val="20"/>
          <w:szCs w:val="20"/>
        </w:rPr>
        <w:t>Predmetu kúpy, resp. k</w:t>
      </w:r>
      <w:r w:rsidRPr="00C56C55">
        <w:rPr>
          <w:rFonts w:ascii="Nudista" w:hAnsi="Nudista" w:cs="Calibri"/>
          <w:bCs/>
          <w:sz w:val="20"/>
          <w:szCs w:val="20"/>
        </w:rPr>
        <w:t> </w:t>
      </w:r>
      <w:r w:rsidRPr="00C56C55">
        <w:rPr>
          <w:rFonts w:ascii="Nudista" w:hAnsi="Nudista" w:cs="Arial"/>
          <w:bCs/>
          <w:sz w:val="20"/>
          <w:szCs w:val="20"/>
        </w:rPr>
        <w:t>jeho časti prechádza na Kupujúceho prevzatím Predmetu kúpy, tzn.</w:t>
      </w:r>
      <w:r w:rsidRPr="00C56C55">
        <w:rPr>
          <w:rFonts w:ascii="Nudista" w:hAnsi="Nudista" w:cs="Calibri"/>
          <w:bCs/>
          <w:sz w:val="20"/>
          <w:szCs w:val="20"/>
        </w:rPr>
        <w:t> </w:t>
      </w:r>
      <w:r w:rsidRPr="00C56C55">
        <w:rPr>
          <w:rFonts w:ascii="Nudista" w:hAnsi="Nudista" w:cs="Arial"/>
          <w:bCs/>
          <w:sz w:val="20"/>
          <w:szCs w:val="20"/>
        </w:rPr>
        <w:t xml:space="preserve">okamihom podpisu Preberacieho protokolu. </w:t>
      </w:r>
    </w:p>
    <w:p w14:paraId="1ED273D2"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AB1F252"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Nebezpečenstvo škody a</w:t>
      </w:r>
      <w:r w:rsidRPr="00C56C55">
        <w:rPr>
          <w:rFonts w:ascii="Nudista" w:hAnsi="Nudista" w:cs="Calibri"/>
          <w:bCs/>
          <w:sz w:val="20"/>
          <w:szCs w:val="20"/>
        </w:rPr>
        <w:t> </w:t>
      </w:r>
      <w:r w:rsidRPr="00C56C55">
        <w:rPr>
          <w:rFonts w:ascii="Nudista" w:hAnsi="Nudista" w:cs="Arial"/>
          <w:bCs/>
          <w:sz w:val="20"/>
          <w:szCs w:val="20"/>
        </w:rPr>
        <w:t>riziko n</w:t>
      </w:r>
      <w:r w:rsidRPr="00C56C55">
        <w:rPr>
          <w:rFonts w:ascii="Nudista" w:hAnsi="Nudista" w:cs="Proba Pro"/>
          <w:bCs/>
          <w:sz w:val="20"/>
          <w:szCs w:val="20"/>
        </w:rPr>
        <w:t>á</w:t>
      </w:r>
      <w:r w:rsidRPr="00C56C55">
        <w:rPr>
          <w:rFonts w:ascii="Nudista" w:hAnsi="Nudista" w:cs="Arial"/>
          <w:bCs/>
          <w:sz w:val="20"/>
          <w:szCs w:val="20"/>
        </w:rPr>
        <w:t>hodnej skazy na Predmete kúpy, resp. jeho časti prechádza na Kupujúceho až momentom podpísania Preberacieho protokolu. Do momentu podpísania Preberacieho protokolu znáša nebezpečenstvo škody na Predmete kúpy, resp. jeho časti Predávajúci.</w:t>
      </w:r>
    </w:p>
    <w:p w14:paraId="21A1052B" w14:textId="77777777" w:rsidR="00C2655C" w:rsidRDefault="00C2655C" w:rsidP="00C2655C">
      <w:pPr>
        <w:spacing w:after="0" w:line="240" w:lineRule="auto"/>
        <w:ind w:left="360" w:right="991"/>
        <w:jc w:val="center"/>
        <w:rPr>
          <w:rFonts w:ascii="Nudista" w:hAnsi="Nudista"/>
          <w:b/>
          <w:bCs/>
          <w:sz w:val="20"/>
          <w:szCs w:val="20"/>
        </w:rPr>
      </w:pPr>
    </w:p>
    <w:p w14:paraId="4C338828" w14:textId="77777777" w:rsidR="00C2655C" w:rsidRDefault="00C2655C" w:rsidP="00C2655C">
      <w:pPr>
        <w:spacing w:after="0" w:line="240" w:lineRule="auto"/>
        <w:ind w:left="360" w:right="991"/>
        <w:jc w:val="center"/>
        <w:rPr>
          <w:rFonts w:ascii="Nudista" w:hAnsi="Nudista"/>
          <w:b/>
          <w:bCs/>
          <w:sz w:val="20"/>
          <w:szCs w:val="20"/>
        </w:rPr>
      </w:pPr>
    </w:p>
    <w:p w14:paraId="7A5C616B" w14:textId="394FF9EB" w:rsidR="00BD1F89" w:rsidRPr="00C56C55"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lastRenderedPageBreak/>
        <w:t>Čl. VII</w:t>
      </w:r>
    </w:p>
    <w:p w14:paraId="45123836" w14:textId="77777777" w:rsidR="00BD1F89" w:rsidRPr="00C56C55"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t>Ukončenie Zmluvy a</w:t>
      </w:r>
      <w:r w:rsidRPr="00C56C55">
        <w:rPr>
          <w:rFonts w:ascii="Nudista" w:hAnsi="Nudista" w:cs="Calibri"/>
          <w:b/>
          <w:bCs/>
          <w:sz w:val="20"/>
          <w:szCs w:val="20"/>
        </w:rPr>
        <w:t> </w:t>
      </w:r>
      <w:r w:rsidRPr="00C56C55">
        <w:rPr>
          <w:rFonts w:ascii="Nudista" w:hAnsi="Nudista"/>
          <w:b/>
          <w:bCs/>
          <w:sz w:val="20"/>
          <w:szCs w:val="20"/>
        </w:rPr>
        <w:t>úhrada súvisiacich nákladov</w:t>
      </w:r>
    </w:p>
    <w:p w14:paraId="670350A6" w14:textId="77777777" w:rsidR="00BD1F89" w:rsidRPr="00C56C55" w:rsidRDefault="00BD1F89" w:rsidP="00C2655C">
      <w:pPr>
        <w:spacing w:after="0" w:line="240" w:lineRule="auto"/>
        <w:ind w:left="360" w:right="991"/>
        <w:jc w:val="center"/>
        <w:rPr>
          <w:rFonts w:ascii="Nudista" w:hAnsi="Nudista"/>
          <w:b/>
          <w:bCs/>
          <w:sz w:val="20"/>
          <w:szCs w:val="20"/>
        </w:rPr>
      </w:pPr>
    </w:p>
    <w:p w14:paraId="0539D2C4" w14:textId="77777777" w:rsidR="00BD1F89" w:rsidRPr="00C56C55" w:rsidRDefault="00BD1F89" w:rsidP="00C2655C">
      <w:pPr>
        <w:numPr>
          <w:ilvl w:val="0"/>
          <w:numId w:val="40"/>
        </w:numPr>
        <w:spacing w:after="0" w:line="240" w:lineRule="auto"/>
        <w:ind w:right="991"/>
        <w:contextualSpacing/>
        <w:jc w:val="both"/>
        <w:rPr>
          <w:rFonts w:ascii="Nudista" w:eastAsia="Times New Roman" w:hAnsi="Nudista"/>
          <w:vanish/>
          <w:sz w:val="20"/>
          <w:szCs w:val="20"/>
        </w:rPr>
      </w:pPr>
    </w:p>
    <w:p w14:paraId="1657503E"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cs="Arial"/>
          <w:sz w:val="20"/>
          <w:szCs w:val="20"/>
        </w:rPr>
      </w:pPr>
      <w:r w:rsidRPr="00C56C55">
        <w:rPr>
          <w:rFonts w:ascii="Nudista" w:eastAsia="Times New Roman" w:hAnsi="Nudista"/>
          <w:sz w:val="20"/>
          <w:szCs w:val="20"/>
        </w:rPr>
        <w:t>Táto</w:t>
      </w:r>
      <w:r w:rsidRPr="00C56C55">
        <w:rPr>
          <w:rFonts w:ascii="Nudista" w:eastAsia="Times New Roman" w:hAnsi="Nudista" w:cs="Arial"/>
          <w:sz w:val="20"/>
          <w:szCs w:val="20"/>
        </w:rPr>
        <w:t xml:space="preserve"> Zmluva trvá až do okamihu riadneho doručenia Predmetu kúpy za podmienok dohodnutých v</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tejto Zmluve. Táto Zmluva zanikne aj písomnou dohodou Zmluvných strán alebo písomným odstúpením od Zmluvy jednou zo Zmluvných strán. </w:t>
      </w:r>
    </w:p>
    <w:p w14:paraId="2EAE265A" w14:textId="77777777" w:rsidR="00BD1F89" w:rsidRPr="00C56C55" w:rsidRDefault="00BD1F89" w:rsidP="00C2655C">
      <w:pPr>
        <w:tabs>
          <w:tab w:val="left" w:pos="426"/>
        </w:tabs>
        <w:spacing w:line="240" w:lineRule="auto"/>
        <w:ind w:left="360" w:right="991"/>
        <w:contextualSpacing/>
        <w:jc w:val="both"/>
        <w:rPr>
          <w:rFonts w:ascii="Nudista" w:eastAsia="Times New Roman" w:hAnsi="Nudista" w:cs="Arial"/>
          <w:sz w:val="20"/>
          <w:szCs w:val="20"/>
        </w:rPr>
      </w:pPr>
    </w:p>
    <w:p w14:paraId="6A021DA4"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bCs/>
          <w:sz w:val="20"/>
          <w:szCs w:val="20"/>
        </w:rPr>
      </w:pPr>
      <w:r w:rsidRPr="00C56C55">
        <w:rPr>
          <w:rFonts w:ascii="Nudista" w:eastAsia="Times New Roman" w:hAnsi="Nudista"/>
          <w:bCs/>
          <w:sz w:val="20"/>
          <w:szCs w:val="20"/>
        </w:rPr>
        <w:t>V</w:t>
      </w:r>
      <w:r w:rsidRPr="00C56C55">
        <w:rPr>
          <w:rFonts w:ascii="Nudista" w:eastAsia="Times New Roman" w:hAnsi="Nudista" w:cs="Calibri"/>
          <w:bCs/>
          <w:sz w:val="20"/>
          <w:szCs w:val="20"/>
        </w:rPr>
        <w:t> </w:t>
      </w:r>
      <w:r w:rsidRPr="00C56C55">
        <w:rPr>
          <w:rFonts w:ascii="Nudista" w:eastAsia="Times New Roman" w:hAnsi="Nudista"/>
          <w:bCs/>
          <w:sz w:val="20"/>
          <w:szCs w:val="20"/>
        </w:rPr>
        <w:t>prípade zániku Zmluvy dohodou Zmluvných strán, táto Zmluva zaniká dňom uvedeným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Dohoda o</w:t>
      </w:r>
      <w:r w:rsidRPr="00C56C55">
        <w:rPr>
          <w:rFonts w:ascii="Nudista" w:eastAsia="Times New Roman" w:hAnsi="Nudista" w:cs="Calibri"/>
          <w:bCs/>
          <w:sz w:val="20"/>
          <w:szCs w:val="20"/>
        </w:rPr>
        <w:t> </w:t>
      </w:r>
      <w:r w:rsidRPr="00C56C55">
        <w:rPr>
          <w:rFonts w:ascii="Nudista" w:eastAsia="Times New Roman" w:hAnsi="Nudista"/>
          <w:bCs/>
          <w:sz w:val="20"/>
          <w:szCs w:val="20"/>
        </w:rPr>
        <w:t>ukončení zmluvy musí byť písomná.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sa upravia aj vzájomné nároky Zmluvných strán, ktoré vzniknú z</w:t>
      </w:r>
      <w:r w:rsidRPr="00C56C55">
        <w:rPr>
          <w:rFonts w:ascii="Nudista" w:eastAsia="Times New Roman" w:hAnsi="Nudista" w:cs="Calibri"/>
          <w:bCs/>
          <w:sz w:val="20"/>
          <w:szCs w:val="20"/>
        </w:rPr>
        <w:t> </w:t>
      </w:r>
      <w:r w:rsidRPr="00C56C55">
        <w:rPr>
          <w:rFonts w:ascii="Nudista" w:eastAsia="Times New Roman" w:hAnsi="Nudista"/>
          <w:bCs/>
          <w:sz w:val="20"/>
          <w:szCs w:val="20"/>
        </w:rPr>
        <w:t>plnenia zmluvných povinností alebo z</w:t>
      </w:r>
      <w:r w:rsidRPr="00C56C55">
        <w:rPr>
          <w:rFonts w:ascii="Nudista" w:eastAsia="Times New Roman" w:hAnsi="Nudista" w:cs="Calibri"/>
          <w:bCs/>
          <w:sz w:val="20"/>
          <w:szCs w:val="20"/>
        </w:rPr>
        <w:t> </w:t>
      </w:r>
      <w:r w:rsidRPr="00C56C55">
        <w:rPr>
          <w:rFonts w:ascii="Nudista" w:eastAsia="Times New Roman" w:hAnsi="Nudista"/>
          <w:bCs/>
          <w:sz w:val="20"/>
          <w:szCs w:val="20"/>
        </w:rPr>
        <w:t>ich porušenia druhou Zmluvnou stranou ku dňu zániku Zmluvy dohodou.</w:t>
      </w:r>
    </w:p>
    <w:p w14:paraId="6E37F956" w14:textId="77777777" w:rsidR="00BD1F89" w:rsidRPr="00C56C55" w:rsidRDefault="00BD1F89" w:rsidP="00C2655C">
      <w:pPr>
        <w:spacing w:after="0" w:line="240" w:lineRule="auto"/>
        <w:ind w:left="567" w:right="991"/>
        <w:jc w:val="both"/>
        <w:outlineLvl w:val="1"/>
        <w:rPr>
          <w:rFonts w:ascii="Nudista" w:hAnsi="Nudista" w:cs="Arial"/>
          <w:sz w:val="20"/>
          <w:szCs w:val="20"/>
        </w:rPr>
      </w:pPr>
    </w:p>
    <w:p w14:paraId="7465537F" w14:textId="77777777" w:rsidR="00BD1F89" w:rsidRPr="00C56C55" w:rsidRDefault="00BD1F89" w:rsidP="00C2655C">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Od tejto Zmluvy možno písomne odstúpiť iba v</w:t>
      </w:r>
      <w:r w:rsidRPr="00C56C55">
        <w:rPr>
          <w:rFonts w:ascii="Nudista" w:hAnsi="Nudista" w:cs="Calibri"/>
          <w:sz w:val="20"/>
          <w:szCs w:val="20"/>
        </w:rPr>
        <w:t> </w:t>
      </w:r>
      <w:r w:rsidRPr="00C56C55">
        <w:rPr>
          <w:rFonts w:ascii="Nudista" w:hAnsi="Nudista" w:cs="Arial"/>
          <w:sz w:val="20"/>
          <w:szCs w:val="20"/>
        </w:rPr>
        <w:t>zákonom stanovených prípadoch a</w:t>
      </w:r>
      <w:r w:rsidRPr="00C56C55">
        <w:rPr>
          <w:rFonts w:ascii="Nudista" w:hAnsi="Nudista" w:cs="Calibri"/>
          <w:sz w:val="20"/>
          <w:szCs w:val="20"/>
        </w:rPr>
        <w:t> </w:t>
      </w:r>
      <w:r w:rsidRPr="00C56C55">
        <w:rPr>
          <w:rFonts w:ascii="Nudista" w:hAnsi="Nudista" w:cs="Arial"/>
          <w:sz w:val="20"/>
          <w:szCs w:val="20"/>
        </w:rPr>
        <w:t>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padoch uveden</w:t>
      </w:r>
      <w:r w:rsidRPr="00C56C55">
        <w:rPr>
          <w:rFonts w:ascii="Nudista" w:hAnsi="Nudista" w:cs="Proba Pro"/>
          <w:sz w:val="20"/>
          <w:szCs w:val="20"/>
        </w:rPr>
        <w:t>ý</w:t>
      </w:r>
      <w:r w:rsidRPr="00C56C55">
        <w:rPr>
          <w:rFonts w:ascii="Nudista" w:hAnsi="Nudista" w:cs="Arial"/>
          <w:sz w:val="20"/>
          <w:szCs w:val="20"/>
        </w:rPr>
        <w:t>ch v tejto Zmluve.</w:t>
      </w:r>
    </w:p>
    <w:p w14:paraId="6E4127B2" w14:textId="77777777" w:rsidR="00BD1F89" w:rsidRPr="00C56C55" w:rsidRDefault="00BD1F89" w:rsidP="00C2655C">
      <w:pPr>
        <w:spacing w:after="0" w:line="240" w:lineRule="auto"/>
        <w:ind w:left="567" w:right="991"/>
        <w:jc w:val="both"/>
        <w:outlineLvl w:val="1"/>
        <w:rPr>
          <w:rFonts w:ascii="Nudista" w:hAnsi="Nudista" w:cs="Arial"/>
          <w:sz w:val="20"/>
          <w:szCs w:val="20"/>
        </w:rPr>
      </w:pPr>
    </w:p>
    <w:p w14:paraId="549CBB8B" w14:textId="77777777" w:rsidR="00BD1F89" w:rsidRDefault="00BD1F89" w:rsidP="00C2655C">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Kupujúci je oprávnený odstúpiť od tejto Zmluvy najmä 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pade, ak:</w:t>
      </w:r>
    </w:p>
    <w:p w14:paraId="1BD3A248" w14:textId="77777777" w:rsidR="00BD1F89" w:rsidRPr="00C56C55" w:rsidRDefault="00BD1F89" w:rsidP="00C2655C">
      <w:pPr>
        <w:spacing w:after="0" w:line="240" w:lineRule="auto"/>
        <w:ind w:left="567" w:right="991"/>
        <w:jc w:val="both"/>
        <w:outlineLvl w:val="1"/>
        <w:rPr>
          <w:rFonts w:ascii="Nudista" w:hAnsi="Nudista" w:cs="Arial"/>
          <w:sz w:val="20"/>
          <w:szCs w:val="20"/>
        </w:rPr>
      </w:pPr>
    </w:p>
    <w:p w14:paraId="21057561" w14:textId="77777777" w:rsidR="00BD1F89" w:rsidRPr="00C56C55" w:rsidRDefault="00BD1F89" w:rsidP="00C2655C">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hAnsi="Nudista"/>
          <w:bCs/>
          <w:iCs/>
          <w:sz w:val="20"/>
          <w:szCs w:val="20"/>
        </w:rPr>
        <w:t>v</w:t>
      </w:r>
      <w:r w:rsidRPr="00C56C55">
        <w:rPr>
          <w:rFonts w:ascii="Nudista" w:eastAsia="Times New Roman" w:hAnsi="Nudista" w:cs="Arial"/>
          <w:sz w:val="20"/>
          <w:szCs w:val="20"/>
        </w:rPr>
        <w:t xml:space="preserve"> čase jej uzavretia existoval dôvod na vylúčenie Predávajúceho pre nesplnenie podmienky účasti</w:t>
      </w:r>
      <w:r>
        <w:rPr>
          <w:rFonts w:ascii="Nudista" w:eastAsia="Times New Roman" w:hAnsi="Nudista" w:cs="Arial"/>
          <w:sz w:val="20"/>
          <w:szCs w:val="20"/>
        </w:rPr>
        <w:t xml:space="preserve"> v Prieskume trhu</w:t>
      </w:r>
      <w:r w:rsidRPr="00C56C55">
        <w:rPr>
          <w:rFonts w:ascii="Nudista" w:eastAsia="Times New Roman" w:hAnsi="Nudista" w:cs="Arial"/>
          <w:sz w:val="20"/>
          <w:szCs w:val="20"/>
        </w:rPr>
        <w:t>,</w:t>
      </w:r>
    </w:p>
    <w:p w14:paraId="6974E02E" w14:textId="77777777" w:rsidR="00BD1F89" w:rsidRPr="00C56C55" w:rsidRDefault="00BD1F89" w:rsidP="00C2655C">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eastAsia="Times New Roman" w:hAnsi="Nudista" w:cs="Arial"/>
          <w:sz w:val="20"/>
          <w:szCs w:val="20"/>
        </w:rPr>
        <w:t>Zmluva nemala byť uzavretá s Predávajúcim v súvislosti so závažným porušením povinnosti vyplývajúcej z právne záväzného aktu Európskej únie,</w:t>
      </w:r>
      <w:r w:rsidRPr="00C56C55">
        <w:rPr>
          <w:rFonts w:ascii="Nudista" w:eastAsia="Times New Roman" w:hAnsi="Nudista" w:cs="Calibri"/>
          <w:sz w:val="20"/>
          <w:szCs w:val="20"/>
        </w:rPr>
        <w:t> </w:t>
      </w:r>
      <w:r w:rsidRPr="00C56C55">
        <w:rPr>
          <w:rFonts w:ascii="Nudista" w:eastAsia="Times New Roman" w:hAnsi="Nudista" w:cs="Arial"/>
          <w:sz w:val="20"/>
          <w:szCs w:val="20"/>
        </w:rPr>
        <w:t>o ktorom rozhodol S</w:t>
      </w:r>
      <w:r w:rsidRPr="00C56C55">
        <w:rPr>
          <w:rFonts w:ascii="Nudista" w:eastAsia="Times New Roman" w:hAnsi="Nudista" w:cs="Proba Pro"/>
          <w:sz w:val="20"/>
          <w:szCs w:val="20"/>
        </w:rPr>
        <w:t>ú</w:t>
      </w:r>
      <w:r w:rsidRPr="00C56C55">
        <w:rPr>
          <w:rFonts w:ascii="Nudista" w:eastAsia="Times New Roman" w:hAnsi="Nudista" w:cs="Arial"/>
          <w:sz w:val="20"/>
          <w:szCs w:val="20"/>
        </w:rPr>
        <w:t>dny dvor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 v s</w:t>
      </w:r>
      <w:r w:rsidRPr="00C56C55">
        <w:rPr>
          <w:rFonts w:ascii="Nudista" w:eastAsia="Times New Roman" w:hAnsi="Nudista" w:cs="Proba Pro"/>
          <w:sz w:val="20"/>
          <w:szCs w:val="20"/>
        </w:rPr>
        <w:t>ú</w:t>
      </w:r>
      <w:r w:rsidRPr="00C56C55">
        <w:rPr>
          <w:rFonts w:ascii="Nudista" w:eastAsia="Times New Roman" w:hAnsi="Nudista" w:cs="Arial"/>
          <w:sz w:val="20"/>
          <w:szCs w:val="20"/>
        </w:rPr>
        <w:t>lade so Zmluvou o fungovan</w:t>
      </w:r>
      <w:r w:rsidRPr="00C56C55">
        <w:rPr>
          <w:rFonts w:ascii="Nudista" w:eastAsia="Times New Roman" w:hAnsi="Nudista" w:cs="Proba Pro"/>
          <w:sz w:val="20"/>
          <w:szCs w:val="20"/>
        </w:rPr>
        <w:t>í</w:t>
      </w:r>
      <w:r w:rsidRPr="00C56C55">
        <w:rPr>
          <w:rFonts w:ascii="Nudista" w:eastAsia="Times New Roman" w:hAnsi="Nudista" w:cs="Arial"/>
          <w:sz w:val="20"/>
          <w:szCs w:val="20"/>
        </w:rPr>
        <w:t xml:space="preserve">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w:t>
      </w:r>
    </w:p>
    <w:p w14:paraId="43C92BAA" w14:textId="77777777" w:rsidR="00BD1F89" w:rsidRPr="00C56C55" w:rsidRDefault="00BD1F89" w:rsidP="00C2655C">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Predávajúci je v</w:t>
      </w:r>
      <w:r w:rsidRPr="00C56C55">
        <w:rPr>
          <w:rFonts w:ascii="Nudista" w:eastAsia="Times New Roman" w:hAnsi="Nudista" w:cs="Calibri"/>
          <w:sz w:val="20"/>
          <w:szCs w:val="20"/>
        </w:rPr>
        <w:t> </w:t>
      </w:r>
      <w:r w:rsidRPr="00C56C55">
        <w:rPr>
          <w:rFonts w:ascii="Nudista" w:eastAsia="Times New Roman" w:hAnsi="Nudista" w:cs="Arial"/>
          <w:sz w:val="20"/>
          <w:szCs w:val="20"/>
        </w:rPr>
        <w:t>omeškaní s</w:t>
      </w:r>
      <w:r w:rsidRPr="00C56C55">
        <w:rPr>
          <w:rFonts w:ascii="Nudista" w:eastAsia="Times New Roman" w:hAnsi="Nudista" w:cs="Calibri"/>
          <w:sz w:val="20"/>
          <w:szCs w:val="20"/>
        </w:rPr>
        <w:t> </w:t>
      </w:r>
      <w:r w:rsidRPr="00C56C55">
        <w:rPr>
          <w:rFonts w:ascii="Nudista" w:eastAsia="Times New Roman" w:hAnsi="Nudista" w:cs="Arial"/>
          <w:sz w:val="20"/>
          <w:szCs w:val="20"/>
        </w:rPr>
        <w:t>dodaním Predmetu kúpy o</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viac ako (30) tridsať </w:t>
      </w:r>
      <w:r>
        <w:rPr>
          <w:rFonts w:ascii="Nudista" w:eastAsia="Times New Roman" w:hAnsi="Nudista" w:cs="Arial"/>
          <w:sz w:val="20"/>
          <w:szCs w:val="20"/>
        </w:rPr>
        <w:t xml:space="preserve">kalendárnych </w:t>
      </w:r>
      <w:r w:rsidRPr="00C56C55">
        <w:rPr>
          <w:rFonts w:ascii="Nudista" w:eastAsia="Times New Roman" w:hAnsi="Nudista" w:cs="Arial"/>
          <w:sz w:val="20"/>
          <w:szCs w:val="20"/>
        </w:rPr>
        <w:t xml:space="preserve">dní,  </w:t>
      </w:r>
    </w:p>
    <w:p w14:paraId="179CE244" w14:textId="77777777" w:rsidR="00BD1F89" w:rsidRPr="00C56C55" w:rsidRDefault="00BD1F89" w:rsidP="00C2655C">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hAnsi="Nudista"/>
          <w:bCs/>
          <w:iCs/>
          <w:sz w:val="20"/>
          <w:szCs w:val="20"/>
        </w:rPr>
        <w:t>Predávajúci</w:t>
      </w:r>
      <w:r w:rsidRPr="00C56C55">
        <w:rPr>
          <w:rFonts w:ascii="Nudista" w:eastAsia="Times New Roman" w:hAnsi="Nudista" w:cs="Arial"/>
          <w:sz w:val="20"/>
          <w:szCs w:val="20"/>
        </w:rPr>
        <w:t xml:space="preserve"> koná v</w:t>
      </w:r>
      <w:r w:rsidRPr="00C56C55">
        <w:rPr>
          <w:rFonts w:ascii="Nudista" w:eastAsia="Times New Roman" w:hAnsi="Nudista" w:cs="Calibri"/>
          <w:sz w:val="20"/>
          <w:szCs w:val="20"/>
        </w:rPr>
        <w:t> </w:t>
      </w:r>
      <w:r w:rsidRPr="00C56C55">
        <w:rPr>
          <w:rFonts w:ascii="Nudista" w:eastAsia="Times New Roman" w:hAnsi="Nudista" w:cs="Arial"/>
          <w:sz w:val="20"/>
          <w:szCs w:val="20"/>
        </w:rPr>
        <w:t>rozpore s</w:t>
      </w:r>
      <w:r w:rsidRPr="00C56C55">
        <w:rPr>
          <w:rFonts w:ascii="Nudista" w:eastAsia="Times New Roman" w:hAnsi="Nudista" w:cs="Calibri"/>
          <w:sz w:val="20"/>
          <w:szCs w:val="20"/>
        </w:rPr>
        <w:t> </w:t>
      </w:r>
      <w:r w:rsidRPr="00C56C55">
        <w:rPr>
          <w:rFonts w:ascii="Nudista" w:eastAsia="Times New Roman" w:hAnsi="Nudista" w:cs="Arial"/>
          <w:sz w:val="20"/>
          <w:szCs w:val="20"/>
        </w:rPr>
        <w:t>touto Zmluvou a/alebo v</w:t>
      </w:r>
      <w:r w:rsidRPr="00C56C55">
        <w:rPr>
          <w:rFonts w:ascii="Nudista" w:eastAsia="Times New Roman" w:hAnsi="Nudista" w:cs="Proba Pro"/>
          <w:sz w:val="20"/>
          <w:szCs w:val="20"/>
        </w:rPr>
        <w:t>š</w:t>
      </w:r>
      <w:r w:rsidRPr="00C56C55">
        <w:rPr>
          <w:rFonts w:ascii="Nudista" w:eastAsia="Times New Roman" w:hAnsi="Nudista" w:cs="Arial"/>
          <w:sz w:val="20"/>
          <w:szCs w:val="20"/>
        </w:rPr>
        <w:t>eobecne z</w:t>
      </w:r>
      <w:r w:rsidRPr="00C56C55">
        <w:rPr>
          <w:rFonts w:ascii="Nudista" w:eastAsia="Times New Roman" w:hAnsi="Nudista" w:cs="Proba Pro"/>
          <w:sz w:val="20"/>
          <w:szCs w:val="20"/>
        </w:rPr>
        <w:t>á</w:t>
      </w:r>
      <w:r w:rsidRPr="00C56C55">
        <w:rPr>
          <w:rFonts w:ascii="Nudista" w:eastAsia="Times New Roman" w:hAnsi="Nudista" w:cs="Arial"/>
          <w:sz w:val="20"/>
          <w:szCs w:val="20"/>
        </w:rPr>
        <w:t>v</w:t>
      </w:r>
      <w:r w:rsidRPr="00C56C55">
        <w:rPr>
          <w:rFonts w:ascii="Nudista" w:eastAsia="Times New Roman" w:hAnsi="Nudista" w:cs="Proba Pro"/>
          <w:sz w:val="20"/>
          <w:szCs w:val="20"/>
        </w:rPr>
        <w:t>ä</w:t>
      </w:r>
      <w:r w:rsidRPr="00C56C55">
        <w:rPr>
          <w:rFonts w:ascii="Nudista" w:eastAsia="Times New Roman" w:hAnsi="Nudista" w:cs="Arial"/>
          <w:sz w:val="20"/>
          <w:szCs w:val="20"/>
        </w:rPr>
        <w:t>zn</w:t>
      </w:r>
      <w:r w:rsidRPr="00C56C55">
        <w:rPr>
          <w:rFonts w:ascii="Nudista" w:eastAsia="Times New Roman" w:hAnsi="Nudista" w:cs="Proba Pro"/>
          <w:sz w:val="20"/>
          <w:szCs w:val="20"/>
        </w:rPr>
        <w:t>ý</w:t>
      </w:r>
      <w:r w:rsidRPr="00C56C55">
        <w:rPr>
          <w:rFonts w:ascii="Nudista" w:eastAsia="Times New Roman" w:hAnsi="Nudista" w:cs="Arial"/>
          <w:sz w:val="20"/>
          <w:szCs w:val="20"/>
        </w:rPr>
        <w:t>mi pr</w:t>
      </w:r>
      <w:r w:rsidRPr="00C56C55">
        <w:rPr>
          <w:rFonts w:ascii="Nudista" w:eastAsia="Times New Roman" w:hAnsi="Nudista" w:cs="Proba Pro"/>
          <w:sz w:val="20"/>
          <w:szCs w:val="20"/>
        </w:rPr>
        <w:t>á</w:t>
      </w:r>
      <w:r w:rsidRPr="00C56C55">
        <w:rPr>
          <w:rFonts w:ascii="Nudista" w:eastAsia="Times New Roman" w:hAnsi="Nudista" w:cs="Arial"/>
          <w:sz w:val="20"/>
          <w:szCs w:val="20"/>
        </w:rPr>
        <w:t>vnymi predpismi a</w:t>
      </w:r>
      <w:r w:rsidRPr="00C56C55">
        <w:rPr>
          <w:rFonts w:ascii="Nudista" w:eastAsia="Times New Roman" w:hAnsi="Nudista" w:cs="Calibri"/>
          <w:sz w:val="20"/>
          <w:szCs w:val="20"/>
        </w:rPr>
        <w:t> </w:t>
      </w:r>
      <w:r w:rsidRPr="00C56C55">
        <w:rPr>
          <w:rFonts w:ascii="Nudista" w:eastAsia="Times New Roman" w:hAnsi="Nudista" w:cs="Arial"/>
          <w:sz w:val="20"/>
          <w:szCs w:val="20"/>
        </w:rPr>
        <w:t>na p</w:t>
      </w:r>
      <w:r w:rsidRPr="00C56C55">
        <w:rPr>
          <w:rFonts w:ascii="Nudista" w:eastAsia="Times New Roman" w:hAnsi="Nudista" w:cs="Proba Pro"/>
          <w:sz w:val="20"/>
          <w:szCs w:val="20"/>
        </w:rPr>
        <w:t>í</w:t>
      </w:r>
      <w:r w:rsidRPr="00C56C55">
        <w:rPr>
          <w:rFonts w:ascii="Nudista" w:eastAsia="Times New Roman" w:hAnsi="Nudista" w:cs="Arial"/>
          <w:sz w:val="20"/>
          <w:szCs w:val="20"/>
        </w:rPr>
        <w:t>somn</w:t>
      </w:r>
      <w:r w:rsidRPr="00C56C55">
        <w:rPr>
          <w:rFonts w:ascii="Nudista" w:eastAsia="Times New Roman" w:hAnsi="Nudista" w:cs="Proba Pro"/>
          <w:sz w:val="20"/>
          <w:szCs w:val="20"/>
        </w:rPr>
        <w:t>ú</w:t>
      </w:r>
      <w:r w:rsidRPr="00C56C55">
        <w:rPr>
          <w:rFonts w:ascii="Nudista" w:eastAsia="Times New Roman" w:hAnsi="Nudista" w:cs="Arial"/>
          <w:sz w:val="20"/>
          <w:szCs w:val="20"/>
        </w:rPr>
        <w:t xml:space="preserve"> v</w:t>
      </w:r>
      <w:r w:rsidRPr="00C56C55">
        <w:rPr>
          <w:rFonts w:ascii="Nudista" w:eastAsia="Times New Roman" w:hAnsi="Nudista" w:cs="Proba Pro"/>
          <w:sz w:val="20"/>
          <w:szCs w:val="20"/>
        </w:rPr>
        <w:t>ý</w:t>
      </w:r>
      <w:r w:rsidRPr="00C56C55">
        <w:rPr>
          <w:rFonts w:ascii="Nudista" w:eastAsia="Times New Roman" w:hAnsi="Nudista" w:cs="Arial"/>
          <w:sz w:val="20"/>
          <w:szCs w:val="20"/>
        </w:rPr>
        <w:t>zvu Kupuj</w:t>
      </w:r>
      <w:r w:rsidRPr="00C56C55">
        <w:rPr>
          <w:rFonts w:ascii="Nudista" w:eastAsia="Times New Roman" w:hAnsi="Nudista" w:cs="Proba Pro"/>
          <w:sz w:val="20"/>
          <w:szCs w:val="20"/>
        </w:rPr>
        <w:t>ú</w:t>
      </w:r>
      <w:r w:rsidRPr="00C56C55">
        <w:rPr>
          <w:rFonts w:ascii="Nudista" w:eastAsia="Times New Roman" w:hAnsi="Nudista" w:cs="Arial"/>
          <w:sz w:val="20"/>
          <w:szCs w:val="20"/>
        </w:rPr>
        <w:t>ceho toto konanie a jeho následky v</w:t>
      </w:r>
      <w:r w:rsidRPr="00C56C55">
        <w:rPr>
          <w:rFonts w:ascii="Nudista" w:eastAsia="Times New Roman" w:hAnsi="Nudista" w:cs="Calibri"/>
          <w:sz w:val="20"/>
          <w:szCs w:val="20"/>
        </w:rPr>
        <w:t> </w:t>
      </w:r>
      <w:r w:rsidRPr="00C56C55">
        <w:rPr>
          <w:rFonts w:ascii="Nudista" w:eastAsia="Times New Roman" w:hAnsi="Nudista" w:cs="Arial"/>
          <w:sz w:val="20"/>
          <w:szCs w:val="20"/>
        </w:rPr>
        <w:t>ur</w:t>
      </w:r>
      <w:r w:rsidRPr="00C56C55">
        <w:rPr>
          <w:rFonts w:ascii="Nudista" w:eastAsia="Times New Roman" w:hAnsi="Nudista" w:cs="Proba Pro"/>
          <w:sz w:val="20"/>
          <w:szCs w:val="20"/>
        </w:rPr>
        <w:t>č</w:t>
      </w:r>
      <w:r w:rsidRPr="00C56C55">
        <w:rPr>
          <w:rFonts w:ascii="Nudista" w:eastAsia="Times New Roman" w:hAnsi="Nudista" w:cs="Arial"/>
          <w:sz w:val="20"/>
          <w:szCs w:val="20"/>
        </w:rPr>
        <w:t>enej primeranej lehote neodstr</w:t>
      </w:r>
      <w:r w:rsidRPr="00C56C55">
        <w:rPr>
          <w:rFonts w:ascii="Nudista" w:eastAsia="Times New Roman" w:hAnsi="Nudista" w:cs="Proba Pro"/>
          <w:sz w:val="20"/>
          <w:szCs w:val="20"/>
        </w:rPr>
        <w:t>á</w:t>
      </w:r>
      <w:r w:rsidRPr="00C56C55">
        <w:rPr>
          <w:rFonts w:ascii="Nudista" w:eastAsia="Times New Roman" w:hAnsi="Nudista" w:cs="Arial"/>
          <w:sz w:val="20"/>
          <w:szCs w:val="20"/>
        </w:rPr>
        <w:t>ni,</w:t>
      </w:r>
    </w:p>
    <w:p w14:paraId="78A10572" w14:textId="77777777" w:rsidR="00BD1F89" w:rsidRDefault="00BD1F89" w:rsidP="00C2655C">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 xml:space="preserve">Predávajúci </w:t>
      </w:r>
      <w:r w:rsidR="00DA26A9">
        <w:rPr>
          <w:rFonts w:ascii="Nudista" w:eastAsia="Times New Roman" w:hAnsi="Nudista" w:cs="Arial"/>
          <w:sz w:val="20"/>
          <w:szCs w:val="20"/>
        </w:rPr>
        <w:t xml:space="preserve">nepreukáže sfunkčnenie tovaru v mieste dodania </w:t>
      </w:r>
    </w:p>
    <w:p w14:paraId="545ACFD6" w14:textId="77777777" w:rsidR="00DA26A9" w:rsidRPr="00DA26A9" w:rsidRDefault="00DA26A9" w:rsidP="00C2655C">
      <w:pPr>
        <w:numPr>
          <w:ilvl w:val="2"/>
          <w:numId w:val="40"/>
        </w:numPr>
        <w:spacing w:after="120" w:line="240" w:lineRule="auto"/>
        <w:ind w:left="1134" w:right="992" w:hanging="567"/>
        <w:jc w:val="both"/>
        <w:rPr>
          <w:rFonts w:ascii="Nudista" w:eastAsia="Times New Roman" w:hAnsi="Nudista" w:cs="Arial"/>
          <w:sz w:val="20"/>
          <w:szCs w:val="20"/>
        </w:rPr>
      </w:pPr>
      <w:r w:rsidRPr="00DA26A9">
        <w:rPr>
          <w:rFonts w:ascii="Nudista" w:eastAsia="Times New Roman" w:hAnsi="Nudista" w:cs="Arial"/>
          <w:sz w:val="20"/>
          <w:szCs w:val="20"/>
        </w:rPr>
        <w:t>nedošlo k plneniu zmluvného vzťahu medzi Kupujúcim a Predávajúcim a výsledky finančnej kontroly Poskytovateľa NFP neumožňujú financovanie výdavkov vzniknutých z obstarávania</w:t>
      </w:r>
    </w:p>
    <w:p w14:paraId="3AE43476" w14:textId="77777777" w:rsidR="00BD1F89" w:rsidRPr="00DA26A9" w:rsidRDefault="00DA26A9" w:rsidP="00C2655C">
      <w:pPr>
        <w:numPr>
          <w:ilvl w:val="2"/>
          <w:numId w:val="40"/>
        </w:numPr>
        <w:spacing w:after="120" w:line="240" w:lineRule="auto"/>
        <w:ind w:left="1134" w:right="992" w:hanging="567"/>
        <w:jc w:val="both"/>
        <w:rPr>
          <w:rFonts w:ascii="Nudista" w:hAnsi="Nudista" w:cs="Arial"/>
          <w:sz w:val="20"/>
          <w:szCs w:val="20"/>
        </w:rPr>
      </w:pPr>
      <w:r w:rsidRPr="00DA26A9">
        <w:rPr>
          <w:rFonts w:ascii="Nudista" w:eastAsia="Times New Roman" w:hAnsi="Nudista" w:cs="Arial"/>
          <w:sz w:val="20"/>
          <w:szCs w:val="20"/>
        </w:rPr>
        <w:t xml:space="preserve">kupujúcemu bola doručená správa z kontroly obstarávania zo strany Poskytovateľa NFP s ex </w:t>
      </w:r>
      <w:proofErr w:type="spellStart"/>
      <w:r w:rsidRPr="00DA26A9">
        <w:rPr>
          <w:rFonts w:ascii="Nudista" w:eastAsia="Times New Roman" w:hAnsi="Nudista" w:cs="Arial"/>
          <w:sz w:val="20"/>
          <w:szCs w:val="20"/>
        </w:rPr>
        <w:t>ante</w:t>
      </w:r>
      <w:proofErr w:type="spellEnd"/>
      <w:r w:rsidRPr="00DA26A9">
        <w:rPr>
          <w:rFonts w:ascii="Nudista" w:eastAsia="Times New Roman" w:hAnsi="Nudista" w:cs="Arial"/>
          <w:sz w:val="20"/>
          <w:szCs w:val="20"/>
        </w:rPr>
        <w:t xml:space="preserve"> finančnou opravou, pričom Kupujúci nesúhlasil s touto finančnou opravou. </w:t>
      </w:r>
    </w:p>
    <w:p w14:paraId="5FBD6609" w14:textId="77777777" w:rsidR="00BD1F89" w:rsidRPr="00C56C55" w:rsidRDefault="00BD1F89" w:rsidP="00C2655C">
      <w:pPr>
        <w:numPr>
          <w:ilvl w:val="1"/>
          <w:numId w:val="40"/>
        </w:numPr>
        <w:spacing w:after="120" w:line="240" w:lineRule="auto"/>
        <w:ind w:left="567" w:right="991" w:hanging="567"/>
        <w:jc w:val="both"/>
        <w:outlineLvl w:val="1"/>
        <w:rPr>
          <w:rFonts w:ascii="Nudista" w:hAnsi="Nudista" w:cs="Arial"/>
          <w:sz w:val="20"/>
          <w:szCs w:val="20"/>
        </w:rPr>
      </w:pPr>
      <w:r w:rsidRPr="000269A8">
        <w:rPr>
          <w:rFonts w:ascii="Nudista" w:hAnsi="Nudista" w:cs="Arial"/>
          <w:sz w:val="20"/>
          <w:szCs w:val="20"/>
        </w:rPr>
        <w:t>Predávajúci je oprávnený odstúpiť od tejto Zmluvy v</w:t>
      </w:r>
      <w:r w:rsidRPr="000269A8">
        <w:rPr>
          <w:rFonts w:ascii="Nudista" w:hAnsi="Nudista" w:cs="Calibri"/>
          <w:sz w:val="20"/>
          <w:szCs w:val="20"/>
        </w:rPr>
        <w:t> </w:t>
      </w:r>
      <w:r w:rsidRPr="000269A8">
        <w:rPr>
          <w:rFonts w:ascii="Nudista" w:hAnsi="Nudista" w:cs="Arial"/>
          <w:sz w:val="20"/>
          <w:szCs w:val="20"/>
        </w:rPr>
        <w:t>pr</w:t>
      </w:r>
      <w:r w:rsidRPr="000269A8">
        <w:rPr>
          <w:rFonts w:ascii="Nudista" w:hAnsi="Nudista" w:cs="Proba Pro"/>
          <w:sz w:val="20"/>
          <w:szCs w:val="20"/>
        </w:rPr>
        <w:t>í</w:t>
      </w:r>
      <w:r w:rsidRPr="000269A8">
        <w:rPr>
          <w:rFonts w:ascii="Nudista" w:hAnsi="Nudista" w:cs="Arial"/>
          <w:sz w:val="20"/>
          <w:szCs w:val="20"/>
        </w:rPr>
        <w:t>pade, ak Kupuj</w:t>
      </w:r>
      <w:r w:rsidRPr="000269A8">
        <w:rPr>
          <w:rFonts w:ascii="Nudista" w:hAnsi="Nudista" w:cs="Proba Pro"/>
          <w:sz w:val="20"/>
          <w:szCs w:val="20"/>
        </w:rPr>
        <w:t>ú</w:t>
      </w:r>
      <w:r w:rsidRPr="000269A8">
        <w:rPr>
          <w:rFonts w:ascii="Nudista" w:hAnsi="Nudista" w:cs="Arial"/>
          <w:sz w:val="20"/>
          <w:szCs w:val="20"/>
        </w:rPr>
        <w:t>ci poru</w:t>
      </w:r>
      <w:r w:rsidRPr="000269A8">
        <w:rPr>
          <w:rFonts w:ascii="Nudista" w:hAnsi="Nudista" w:cs="Proba Pro"/>
          <w:sz w:val="20"/>
          <w:szCs w:val="20"/>
        </w:rPr>
        <w:t>ší</w:t>
      </w:r>
      <w:r w:rsidRPr="000269A8">
        <w:rPr>
          <w:rFonts w:ascii="Nudista" w:hAnsi="Nudista" w:cs="Arial"/>
          <w:sz w:val="20"/>
          <w:szCs w:val="20"/>
        </w:rPr>
        <w:t xml:space="preserve"> túto Zmluvu podstatným spôsobom</w:t>
      </w:r>
      <w:r w:rsidRPr="00C56C55">
        <w:rPr>
          <w:rFonts w:ascii="Nudista" w:hAnsi="Nudista" w:cs="Arial"/>
          <w:sz w:val="20"/>
          <w:szCs w:val="20"/>
        </w:rPr>
        <w:t>. Za podstatné porušenie tejto Zmluvy sa považuje, ak sa Kupujúci dostane do omeškania s</w:t>
      </w:r>
      <w:r w:rsidRPr="00C56C55">
        <w:rPr>
          <w:rFonts w:ascii="Nudista" w:hAnsi="Nudista" w:cs="Calibri"/>
          <w:sz w:val="20"/>
          <w:szCs w:val="20"/>
        </w:rPr>
        <w:t> </w:t>
      </w:r>
      <w:r w:rsidRPr="00C56C55">
        <w:rPr>
          <w:rFonts w:ascii="Nudista" w:hAnsi="Nudista" w:cs="Proba Pro"/>
          <w:sz w:val="20"/>
          <w:szCs w:val="20"/>
        </w:rPr>
        <w:t>ú</w:t>
      </w:r>
      <w:r w:rsidRPr="00C56C55">
        <w:rPr>
          <w:rFonts w:ascii="Nudista" w:hAnsi="Nudista" w:cs="Arial"/>
          <w:sz w:val="20"/>
          <w:szCs w:val="20"/>
        </w:rPr>
        <w:t>hradou fakt</w:t>
      </w:r>
      <w:r w:rsidRPr="00C56C55">
        <w:rPr>
          <w:rFonts w:ascii="Nudista" w:hAnsi="Nudista" w:cs="Proba Pro"/>
          <w:sz w:val="20"/>
          <w:szCs w:val="20"/>
        </w:rPr>
        <w:t>ú</w:t>
      </w:r>
      <w:r w:rsidRPr="00C56C55">
        <w:rPr>
          <w:rFonts w:ascii="Nudista" w:hAnsi="Nudista" w:cs="Arial"/>
          <w:sz w:val="20"/>
          <w:szCs w:val="20"/>
        </w:rPr>
        <w:t>ry viac ako (30) tridsať</w:t>
      </w:r>
      <w:r>
        <w:rPr>
          <w:rFonts w:ascii="Nudista" w:hAnsi="Nudista" w:cs="Arial"/>
          <w:sz w:val="20"/>
          <w:szCs w:val="20"/>
        </w:rPr>
        <w:t xml:space="preserve"> pracovných</w:t>
      </w:r>
      <w:r w:rsidRPr="00C56C55">
        <w:rPr>
          <w:rFonts w:ascii="Nudista" w:hAnsi="Nudista" w:cs="Arial"/>
          <w:sz w:val="20"/>
          <w:szCs w:val="20"/>
        </w:rPr>
        <w:t xml:space="preserve"> dní od dohodnutého termínu splatnosti faktúry. Pre vylúčenie pochybností sa Zmluvné strany dohodli, že Predávajúci je v</w:t>
      </w:r>
      <w:r w:rsidRPr="00C56C55">
        <w:rPr>
          <w:rFonts w:ascii="Nudista" w:hAnsi="Nudista" w:cs="Calibri"/>
          <w:sz w:val="20"/>
          <w:szCs w:val="20"/>
        </w:rPr>
        <w:t> </w:t>
      </w:r>
      <w:r w:rsidRPr="00C56C55">
        <w:rPr>
          <w:rFonts w:ascii="Nudista" w:hAnsi="Nudista" w:cs="Arial"/>
          <w:sz w:val="20"/>
          <w:szCs w:val="20"/>
        </w:rPr>
        <w:t>takomto pr</w:t>
      </w:r>
      <w:r w:rsidRPr="00C56C55">
        <w:rPr>
          <w:rFonts w:ascii="Nudista" w:hAnsi="Nudista" w:cs="Proba Pro"/>
          <w:sz w:val="20"/>
          <w:szCs w:val="20"/>
        </w:rPr>
        <w:t>í</w:t>
      </w:r>
      <w:r w:rsidRPr="00C56C55">
        <w:rPr>
          <w:rFonts w:ascii="Nudista" w:hAnsi="Nudista" w:cs="Arial"/>
          <w:sz w:val="20"/>
          <w:szCs w:val="20"/>
        </w:rPr>
        <w:t>pade opr</w:t>
      </w:r>
      <w:r w:rsidRPr="00C56C55">
        <w:rPr>
          <w:rFonts w:ascii="Nudista" w:hAnsi="Nudista" w:cs="Proba Pro"/>
          <w:sz w:val="20"/>
          <w:szCs w:val="20"/>
        </w:rPr>
        <w:t>á</w:t>
      </w:r>
      <w:r w:rsidRPr="00C56C55">
        <w:rPr>
          <w:rFonts w:ascii="Nudista" w:hAnsi="Nudista" w:cs="Arial"/>
          <w:sz w:val="20"/>
          <w:szCs w:val="20"/>
        </w:rPr>
        <w:t>vnen</w:t>
      </w:r>
      <w:r w:rsidRPr="00C56C55">
        <w:rPr>
          <w:rFonts w:ascii="Nudista" w:hAnsi="Nudista" w:cs="Proba Pro"/>
          <w:sz w:val="20"/>
          <w:szCs w:val="20"/>
        </w:rPr>
        <w:t>ý</w:t>
      </w:r>
      <w:r w:rsidRPr="00C56C55">
        <w:rPr>
          <w:rFonts w:ascii="Nudista" w:hAnsi="Nudista" w:cs="Arial"/>
          <w:sz w:val="20"/>
          <w:szCs w:val="20"/>
        </w:rPr>
        <w:t xml:space="preserve"> odst</w:t>
      </w:r>
      <w:r w:rsidRPr="00C56C55">
        <w:rPr>
          <w:rFonts w:ascii="Nudista" w:hAnsi="Nudista" w:cs="Proba Pro"/>
          <w:sz w:val="20"/>
          <w:szCs w:val="20"/>
        </w:rPr>
        <w:t>ú</w:t>
      </w:r>
      <w:r w:rsidRPr="00C56C55">
        <w:rPr>
          <w:rFonts w:ascii="Nudista" w:hAnsi="Nudista" w:cs="Arial"/>
          <w:sz w:val="20"/>
          <w:szCs w:val="20"/>
        </w:rPr>
        <w:t>pi</w:t>
      </w:r>
      <w:r w:rsidRPr="00C56C55">
        <w:rPr>
          <w:rFonts w:ascii="Nudista" w:hAnsi="Nudista" w:cs="Proba Pro"/>
          <w:sz w:val="20"/>
          <w:szCs w:val="20"/>
        </w:rPr>
        <w:t>ť</w:t>
      </w:r>
      <w:r w:rsidRPr="00C56C55">
        <w:rPr>
          <w:rFonts w:ascii="Nudista" w:hAnsi="Nudista" w:cs="Arial"/>
          <w:sz w:val="20"/>
          <w:szCs w:val="20"/>
        </w:rPr>
        <w:t xml:space="preserve"> od tejto Zmluvy.  </w:t>
      </w:r>
    </w:p>
    <w:p w14:paraId="000058F1" w14:textId="77777777" w:rsidR="00BD1F89" w:rsidRPr="00C56C55" w:rsidRDefault="00BD1F89" w:rsidP="00C2655C">
      <w:pPr>
        <w:numPr>
          <w:ilvl w:val="1"/>
          <w:numId w:val="40"/>
        </w:numPr>
        <w:spacing w:after="120" w:line="240" w:lineRule="auto"/>
        <w:ind w:left="567" w:right="991" w:hanging="567"/>
        <w:jc w:val="both"/>
        <w:outlineLvl w:val="1"/>
        <w:rPr>
          <w:rFonts w:ascii="Nudista" w:hAnsi="Nudista" w:cs="Arial"/>
          <w:sz w:val="20"/>
          <w:szCs w:val="20"/>
        </w:rPr>
      </w:pPr>
      <w:r w:rsidRPr="00C56C55">
        <w:rPr>
          <w:rFonts w:ascii="Nudista" w:hAnsi="Nudista" w:cs="Arial"/>
          <w:sz w:val="20"/>
          <w:szCs w:val="20"/>
        </w:rPr>
        <w:t>Právne účinky odstúpenia od tejto Zmluvy nastávajú dňom doručenia písomného oznámenia o</w:t>
      </w:r>
      <w:r w:rsidRPr="00C56C55">
        <w:rPr>
          <w:rFonts w:ascii="Nudista" w:hAnsi="Nudista" w:cs="Calibri"/>
          <w:sz w:val="20"/>
          <w:szCs w:val="20"/>
        </w:rPr>
        <w:t> </w:t>
      </w:r>
      <w:r w:rsidRPr="00C56C55">
        <w:rPr>
          <w:rFonts w:ascii="Nudista" w:hAnsi="Nudista" w:cs="Arial"/>
          <w:sz w:val="20"/>
          <w:szCs w:val="20"/>
        </w:rPr>
        <w:t>odstúpení druhej Zmluvnej strane.</w:t>
      </w:r>
    </w:p>
    <w:p w14:paraId="2860B7B8" w14:textId="77777777" w:rsidR="00BD1F89" w:rsidRDefault="00BD1F89" w:rsidP="00C2655C">
      <w:pPr>
        <w:numPr>
          <w:ilvl w:val="1"/>
          <w:numId w:val="40"/>
        </w:numPr>
        <w:spacing w:after="240" w:line="240" w:lineRule="auto"/>
        <w:ind w:left="567" w:right="991" w:hanging="567"/>
        <w:jc w:val="both"/>
        <w:outlineLvl w:val="1"/>
        <w:rPr>
          <w:rFonts w:ascii="Nudista" w:hAnsi="Nudista" w:cs="Arial"/>
          <w:sz w:val="20"/>
          <w:szCs w:val="20"/>
        </w:rPr>
      </w:pPr>
      <w:r w:rsidRPr="00C56C55">
        <w:rPr>
          <w:rFonts w:ascii="Nudista" w:hAnsi="Nudista" w:cs="Arial"/>
          <w:sz w:val="20"/>
          <w:szCs w:val="20"/>
        </w:rPr>
        <w:t>Ukončením platnosti tejto Zmluvy zanikajú všetky práva a povinnosti Zmluvných strán vyplývajúce z</w:t>
      </w:r>
      <w:r w:rsidRPr="00C56C55">
        <w:rPr>
          <w:rFonts w:ascii="Nudista" w:hAnsi="Nudista" w:cs="Calibri"/>
          <w:sz w:val="20"/>
          <w:szCs w:val="20"/>
        </w:rPr>
        <w:t> </w:t>
      </w:r>
      <w:r w:rsidRPr="00C56C55">
        <w:rPr>
          <w:rFonts w:ascii="Nudista" w:hAnsi="Nudista" w:cs="Arial"/>
          <w:sz w:val="20"/>
          <w:szCs w:val="20"/>
        </w:rPr>
        <w:t>tejto Zmluvy, okrem n</w:t>
      </w:r>
      <w:r w:rsidRPr="00C56C55">
        <w:rPr>
          <w:rFonts w:ascii="Nudista" w:hAnsi="Nudista" w:cs="Proba Pro"/>
          <w:sz w:val="20"/>
          <w:szCs w:val="20"/>
        </w:rPr>
        <w:t>á</w:t>
      </w:r>
      <w:r w:rsidRPr="00C56C55">
        <w:rPr>
          <w:rFonts w:ascii="Nudista" w:hAnsi="Nudista" w:cs="Arial"/>
          <w:sz w:val="20"/>
          <w:szCs w:val="20"/>
        </w:rPr>
        <w:t xml:space="preserve">rokov na </w:t>
      </w:r>
      <w:r w:rsidRPr="00C56C55">
        <w:rPr>
          <w:rFonts w:ascii="Nudista" w:hAnsi="Nudista" w:cs="Proba Pro"/>
          <w:sz w:val="20"/>
          <w:szCs w:val="20"/>
        </w:rPr>
        <w:t>ú</w:t>
      </w:r>
      <w:r w:rsidRPr="00C56C55">
        <w:rPr>
          <w:rFonts w:ascii="Nudista" w:hAnsi="Nudista" w:cs="Arial"/>
          <w:sz w:val="20"/>
          <w:szCs w:val="20"/>
        </w:rPr>
        <w:t>hradu u</w:t>
      </w:r>
      <w:r w:rsidRPr="00C56C55">
        <w:rPr>
          <w:rFonts w:ascii="Nudista" w:hAnsi="Nudista" w:cs="Proba Pro"/>
          <w:sz w:val="20"/>
          <w:szCs w:val="20"/>
        </w:rPr>
        <w:t>ž</w:t>
      </w:r>
      <w:r w:rsidRPr="00C56C55">
        <w:rPr>
          <w:rFonts w:ascii="Nudista" w:hAnsi="Nudista" w:cs="Arial"/>
          <w:sz w:val="20"/>
          <w:szCs w:val="20"/>
        </w:rPr>
        <w:t xml:space="preserve"> poskytnut</w:t>
      </w:r>
      <w:r w:rsidRPr="00C56C55">
        <w:rPr>
          <w:rFonts w:ascii="Nudista" w:hAnsi="Nudista" w:cs="Proba Pro"/>
          <w:sz w:val="20"/>
          <w:szCs w:val="20"/>
        </w:rPr>
        <w:t>é</w:t>
      </w:r>
      <w:r w:rsidRPr="00C56C55">
        <w:rPr>
          <w:rFonts w:ascii="Nudista" w:hAnsi="Nudista" w:cs="Arial"/>
          <w:sz w:val="20"/>
          <w:szCs w:val="20"/>
        </w:rPr>
        <w:t>ho plnenia, sp</w:t>
      </w:r>
      <w:r w:rsidRPr="00C56C55">
        <w:rPr>
          <w:rFonts w:ascii="Nudista" w:hAnsi="Nudista" w:cs="Proba Pro"/>
          <w:sz w:val="20"/>
          <w:szCs w:val="20"/>
        </w:rPr>
        <w:t>ô</w:t>
      </w:r>
      <w:r w:rsidRPr="00C56C55">
        <w:rPr>
          <w:rFonts w:ascii="Nudista" w:hAnsi="Nudista" w:cs="Arial"/>
          <w:sz w:val="20"/>
          <w:szCs w:val="20"/>
        </w:rPr>
        <w:t xml:space="preserve">sobenej </w:t>
      </w:r>
      <w:r w:rsidRPr="00C56C55">
        <w:rPr>
          <w:rFonts w:ascii="Nudista" w:hAnsi="Nudista" w:cs="Proba Pro"/>
          <w:sz w:val="20"/>
          <w:szCs w:val="20"/>
        </w:rPr>
        <w:t>š</w:t>
      </w:r>
      <w:r w:rsidRPr="00C56C55">
        <w:rPr>
          <w:rFonts w:ascii="Nudista" w:hAnsi="Nudista" w:cs="Arial"/>
          <w:sz w:val="20"/>
          <w:szCs w:val="20"/>
        </w:rPr>
        <w:t>kody, n</w:t>
      </w:r>
      <w:r w:rsidRPr="00C56C55">
        <w:rPr>
          <w:rFonts w:ascii="Nudista" w:hAnsi="Nudista" w:cs="Proba Pro"/>
          <w:sz w:val="20"/>
          <w:szCs w:val="20"/>
        </w:rPr>
        <w:t>á</w:t>
      </w:r>
      <w:r w:rsidRPr="00C56C55">
        <w:rPr>
          <w:rFonts w:ascii="Nudista" w:hAnsi="Nudista" w:cs="Arial"/>
          <w:sz w:val="20"/>
          <w:szCs w:val="20"/>
        </w:rPr>
        <w:t>rokov na dovtedy uplatnen</w:t>
      </w:r>
      <w:r w:rsidRPr="00C56C55">
        <w:rPr>
          <w:rFonts w:ascii="Nudista" w:hAnsi="Nudista" w:cs="Proba Pro"/>
          <w:sz w:val="20"/>
          <w:szCs w:val="20"/>
        </w:rPr>
        <w:t>é</w:t>
      </w:r>
      <w:r w:rsidRPr="00C56C55">
        <w:rPr>
          <w:rFonts w:ascii="Nudista" w:hAnsi="Nudista" w:cs="Arial"/>
          <w:sz w:val="20"/>
          <w:szCs w:val="20"/>
        </w:rPr>
        <w:t xml:space="preserve"> zmluvn</w:t>
      </w:r>
      <w:r w:rsidRPr="00C56C55">
        <w:rPr>
          <w:rFonts w:ascii="Nudista" w:hAnsi="Nudista" w:cs="Proba Pro"/>
          <w:sz w:val="20"/>
          <w:szCs w:val="20"/>
        </w:rPr>
        <w:t>é</w:t>
      </w:r>
      <w:r w:rsidRPr="00C56C55">
        <w:rPr>
          <w:rFonts w:ascii="Nudista" w:hAnsi="Nudista" w:cs="Arial"/>
          <w:sz w:val="20"/>
          <w:szCs w:val="20"/>
        </w:rPr>
        <w:t>, resp. z</w:t>
      </w:r>
      <w:r w:rsidRPr="00C56C55">
        <w:rPr>
          <w:rFonts w:ascii="Nudista" w:hAnsi="Nudista" w:cs="Proba Pro"/>
          <w:sz w:val="20"/>
          <w:szCs w:val="20"/>
        </w:rPr>
        <w:t>á</w:t>
      </w:r>
      <w:r w:rsidRPr="00C56C55">
        <w:rPr>
          <w:rFonts w:ascii="Nudista" w:hAnsi="Nudista" w:cs="Arial"/>
          <w:sz w:val="20"/>
          <w:szCs w:val="20"/>
        </w:rPr>
        <w:t>konn</w:t>
      </w:r>
      <w:r w:rsidRPr="00C56C55">
        <w:rPr>
          <w:rFonts w:ascii="Nudista" w:hAnsi="Nudista" w:cs="Proba Pro"/>
          <w:sz w:val="20"/>
          <w:szCs w:val="20"/>
        </w:rPr>
        <w:t>é</w:t>
      </w:r>
      <w:r w:rsidRPr="00C56C55">
        <w:rPr>
          <w:rFonts w:ascii="Nudista" w:hAnsi="Nudista" w:cs="Arial"/>
          <w:sz w:val="20"/>
          <w:szCs w:val="20"/>
        </w:rPr>
        <w:t xml:space="preserve"> sankcie a </w:t>
      </w:r>
      <w:r w:rsidRPr="00C56C55">
        <w:rPr>
          <w:rFonts w:ascii="Nudista" w:hAnsi="Nudista" w:cs="Proba Pro"/>
          <w:sz w:val="20"/>
          <w:szCs w:val="20"/>
        </w:rPr>
        <w:t>ú</w:t>
      </w:r>
      <w:r w:rsidRPr="00C56C55">
        <w:rPr>
          <w:rFonts w:ascii="Nudista" w:hAnsi="Nudista" w:cs="Arial"/>
          <w:sz w:val="20"/>
          <w:szCs w:val="20"/>
        </w:rPr>
        <w:t>roky, ako aj n</w:t>
      </w:r>
      <w:r w:rsidRPr="00C56C55">
        <w:rPr>
          <w:rFonts w:ascii="Nudista" w:hAnsi="Nudista" w:cs="Proba Pro"/>
          <w:sz w:val="20"/>
          <w:szCs w:val="20"/>
        </w:rPr>
        <w:t>á</w:t>
      </w:r>
      <w:r w:rsidRPr="00C56C55">
        <w:rPr>
          <w:rFonts w:ascii="Nudista" w:hAnsi="Nudista" w:cs="Arial"/>
          <w:sz w:val="20"/>
          <w:szCs w:val="20"/>
        </w:rPr>
        <w:t>rok Kupuj</w:t>
      </w:r>
      <w:r w:rsidRPr="00C56C55">
        <w:rPr>
          <w:rFonts w:ascii="Nudista" w:hAnsi="Nudista" w:cs="Proba Pro"/>
          <w:sz w:val="20"/>
          <w:szCs w:val="20"/>
        </w:rPr>
        <w:t>ú</w:t>
      </w:r>
      <w:r w:rsidRPr="00C56C55">
        <w:rPr>
          <w:rFonts w:ascii="Nudista" w:hAnsi="Nudista" w:cs="Arial"/>
          <w:sz w:val="20"/>
          <w:szCs w:val="20"/>
        </w:rPr>
        <w:t>ceho na bezplatn</w:t>
      </w:r>
      <w:r w:rsidRPr="00C56C55">
        <w:rPr>
          <w:rFonts w:ascii="Nudista" w:hAnsi="Nudista" w:cs="Proba Pro"/>
          <w:sz w:val="20"/>
          <w:szCs w:val="20"/>
        </w:rPr>
        <w:t>é</w:t>
      </w:r>
      <w:r w:rsidRPr="00C56C55">
        <w:rPr>
          <w:rFonts w:ascii="Nudista" w:hAnsi="Nudista" w:cs="Arial"/>
          <w:sz w:val="20"/>
          <w:szCs w:val="20"/>
        </w:rPr>
        <w:t xml:space="preserve"> odstr</w:t>
      </w:r>
      <w:r w:rsidRPr="00C56C55">
        <w:rPr>
          <w:rFonts w:ascii="Nudista" w:hAnsi="Nudista" w:cs="Proba Pro"/>
          <w:sz w:val="20"/>
          <w:szCs w:val="20"/>
        </w:rPr>
        <w:t>á</w:t>
      </w:r>
      <w:r w:rsidRPr="00C56C55">
        <w:rPr>
          <w:rFonts w:ascii="Nudista" w:hAnsi="Nudista" w:cs="Arial"/>
          <w:sz w:val="20"/>
          <w:szCs w:val="20"/>
        </w:rPr>
        <w:t>nenie zistených vád dodania, resp. záručných vád.</w:t>
      </w:r>
    </w:p>
    <w:p w14:paraId="2174E118"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VIII</w:t>
      </w:r>
    </w:p>
    <w:p w14:paraId="1BEC0F6B" w14:textId="77777777" w:rsidR="00BD1F89" w:rsidRPr="00C56C55" w:rsidRDefault="00BD1F89" w:rsidP="00C2655C">
      <w:pPr>
        <w:spacing w:after="0" w:line="240" w:lineRule="auto"/>
        <w:ind w:right="991"/>
        <w:jc w:val="center"/>
        <w:rPr>
          <w:rFonts w:ascii="Nudista" w:hAnsi="Nudista"/>
          <w:b/>
          <w:bCs/>
          <w:sz w:val="20"/>
          <w:szCs w:val="20"/>
        </w:rPr>
      </w:pPr>
      <w:r w:rsidRPr="00C56C55">
        <w:rPr>
          <w:rFonts w:ascii="Nudista" w:hAnsi="Nudista"/>
          <w:b/>
          <w:bCs/>
          <w:sz w:val="20"/>
          <w:szCs w:val="20"/>
        </w:rPr>
        <w:t>Subdodávatelia</w:t>
      </w:r>
    </w:p>
    <w:p w14:paraId="4A182A1A" w14:textId="77777777" w:rsidR="00BD1F89" w:rsidRPr="00C56C55" w:rsidRDefault="00BD1F89" w:rsidP="00C2655C">
      <w:pPr>
        <w:spacing w:after="0" w:line="240" w:lineRule="auto"/>
        <w:ind w:right="991"/>
        <w:jc w:val="center"/>
        <w:rPr>
          <w:rFonts w:ascii="Nudista" w:hAnsi="Nudista"/>
          <w:b/>
          <w:bCs/>
          <w:sz w:val="20"/>
          <w:szCs w:val="20"/>
        </w:rPr>
      </w:pPr>
    </w:p>
    <w:p w14:paraId="1C14040F" w14:textId="77777777" w:rsidR="00BD1F89" w:rsidRPr="00C56C55" w:rsidRDefault="00BD1F89" w:rsidP="00C2655C">
      <w:pPr>
        <w:numPr>
          <w:ilvl w:val="0"/>
          <w:numId w:val="40"/>
        </w:numPr>
        <w:spacing w:after="0" w:line="240" w:lineRule="auto"/>
        <w:ind w:right="991"/>
        <w:contextualSpacing/>
        <w:jc w:val="both"/>
        <w:rPr>
          <w:rFonts w:ascii="Nudista" w:eastAsia="Times New Roman" w:hAnsi="Nudista" w:cs="Arial"/>
          <w:bCs/>
          <w:iCs/>
          <w:vanish/>
          <w:sz w:val="20"/>
          <w:szCs w:val="20"/>
          <w:highlight w:val="yellow"/>
        </w:rPr>
      </w:pPr>
    </w:p>
    <w:p w14:paraId="46EC7A68"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iCs/>
          <w:sz w:val="20"/>
          <w:szCs w:val="20"/>
        </w:rPr>
        <w:t xml:space="preserve">Predávajúci je oprávnený plnením vybraných častí tejto Zmluvy poveriť svojich subdodávateľov. Zoznam subdodávateľov tvorí Prílohu č. </w:t>
      </w:r>
      <w:r>
        <w:rPr>
          <w:rFonts w:ascii="Nudista" w:eastAsia="Times New Roman" w:hAnsi="Nudista" w:cs="Arial"/>
          <w:bCs/>
          <w:iCs/>
          <w:sz w:val="20"/>
          <w:szCs w:val="20"/>
        </w:rPr>
        <w:t>2</w:t>
      </w:r>
      <w:r w:rsidRPr="00C56C55">
        <w:rPr>
          <w:rFonts w:ascii="Nudista" w:eastAsia="Times New Roman" w:hAnsi="Nudista" w:cs="Arial"/>
          <w:bCs/>
          <w:iCs/>
          <w:sz w:val="20"/>
          <w:szCs w:val="20"/>
        </w:rPr>
        <w:t xml:space="preserve"> – Zoznam subdodávateľov tejto Zmluvy. V</w:t>
      </w:r>
      <w:r w:rsidRPr="00C56C55">
        <w:rPr>
          <w:rFonts w:ascii="Nudista" w:eastAsia="Times New Roman" w:hAnsi="Nudista" w:cs="Calibri"/>
          <w:bCs/>
          <w:iCs/>
          <w:sz w:val="20"/>
          <w:szCs w:val="20"/>
        </w:rPr>
        <w:t> </w:t>
      </w:r>
      <w:r w:rsidRPr="00C56C55">
        <w:rPr>
          <w:rFonts w:ascii="Nudista" w:eastAsia="Times New Roman" w:hAnsi="Nudista" w:cs="Arial"/>
          <w:bCs/>
          <w:iCs/>
          <w:sz w:val="20"/>
          <w:szCs w:val="20"/>
        </w:rPr>
        <w:t>zozname subdod</w:t>
      </w:r>
      <w:r w:rsidRPr="00C56C55">
        <w:rPr>
          <w:rFonts w:ascii="Nudista" w:eastAsia="Times New Roman" w:hAnsi="Nudista" w:cs="Proba Pro"/>
          <w:bCs/>
          <w:iCs/>
          <w:sz w:val="20"/>
          <w:szCs w:val="20"/>
        </w:rPr>
        <w:t>á</w:t>
      </w:r>
      <w:r w:rsidRPr="00C56C55">
        <w:rPr>
          <w:rFonts w:ascii="Nudista" w:eastAsia="Times New Roman" w:hAnsi="Nudista" w:cs="Arial"/>
          <w:bCs/>
          <w:iCs/>
          <w:sz w:val="20"/>
          <w:szCs w:val="20"/>
        </w:rPr>
        <w:t>vate</w:t>
      </w:r>
      <w:r w:rsidRPr="00C56C55">
        <w:rPr>
          <w:rFonts w:ascii="Nudista" w:eastAsia="Times New Roman" w:hAnsi="Nudista" w:cs="Proba Pro"/>
          <w:bCs/>
          <w:iCs/>
          <w:sz w:val="20"/>
          <w:szCs w:val="20"/>
        </w:rPr>
        <w:t>ľ</w:t>
      </w:r>
      <w:r w:rsidRPr="00C56C55">
        <w:rPr>
          <w:rFonts w:ascii="Nudista" w:eastAsia="Times New Roman" w:hAnsi="Nudista" w:cs="Arial"/>
          <w:bCs/>
          <w:iCs/>
          <w:sz w:val="20"/>
          <w:szCs w:val="20"/>
        </w:rPr>
        <w:t>ov sa uvádza podiel plnenia každého subdodávateľa vo finančnom vyjadrení z</w:t>
      </w:r>
      <w:r>
        <w:rPr>
          <w:rFonts w:ascii="Nudista" w:eastAsia="Times New Roman" w:hAnsi="Nudista" w:cs="Arial"/>
          <w:bCs/>
          <w:iCs/>
          <w:sz w:val="20"/>
          <w:szCs w:val="20"/>
        </w:rPr>
        <w:t> </w:t>
      </w:r>
      <w:r w:rsidRPr="00C56C55">
        <w:rPr>
          <w:rFonts w:ascii="Nudista" w:eastAsia="Times New Roman" w:hAnsi="Nudista" w:cs="Arial"/>
          <w:bCs/>
          <w:iCs/>
          <w:sz w:val="20"/>
          <w:szCs w:val="20"/>
        </w:rPr>
        <w:t>celkovej</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ceny</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plnenia</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a</w:t>
      </w:r>
      <w:r>
        <w:rPr>
          <w:rFonts w:ascii="Nudista" w:eastAsia="Times New Roman" w:hAnsi="Nudista" w:cs="Arial"/>
          <w:bCs/>
          <w:iCs/>
          <w:sz w:val="20"/>
          <w:szCs w:val="20"/>
        </w:rPr>
        <w:t> </w:t>
      </w:r>
      <w:r w:rsidRPr="00C56C55">
        <w:rPr>
          <w:rFonts w:ascii="Nudista" w:eastAsia="Times New Roman" w:hAnsi="Nudista" w:cs="Arial"/>
          <w:bCs/>
          <w:iCs/>
          <w:sz w:val="20"/>
          <w:szCs w:val="20"/>
        </w:rPr>
        <w:t>údaje</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o osobe oprávnenej konať za subdodávateľa v rozsahu meno a priezvisko, adresa pobytu</w:t>
      </w:r>
      <w:r w:rsidR="00DA26A9">
        <w:rPr>
          <w:rFonts w:ascii="Nudista" w:eastAsia="Times New Roman" w:hAnsi="Nudista" w:cs="Arial"/>
          <w:bCs/>
          <w:iCs/>
          <w:sz w:val="20"/>
          <w:szCs w:val="20"/>
        </w:rPr>
        <w:t xml:space="preserve">, dátum narodenia. V prípade, že vyplýva zo </w:t>
      </w:r>
      <w:r w:rsidRPr="00C56C55">
        <w:rPr>
          <w:rFonts w:ascii="Nudista" w:eastAsia="Times New Roman" w:hAnsi="Nudista" w:cs="Arial"/>
          <w:bCs/>
          <w:iCs/>
          <w:sz w:val="20"/>
          <w:szCs w:val="20"/>
        </w:rPr>
        <w:t>zákona č. 315/2016 Z. z. o registri partnerov verejného sektora a o zmene a doplnení niektorých zákonov (ďalej len „</w:t>
      </w:r>
      <w:r w:rsidRPr="00C56C55">
        <w:rPr>
          <w:rFonts w:ascii="Nudista" w:eastAsia="Times New Roman" w:hAnsi="Nudista" w:cs="Arial"/>
          <w:b/>
          <w:bCs/>
          <w:iCs/>
          <w:sz w:val="20"/>
          <w:szCs w:val="20"/>
        </w:rPr>
        <w:t>Zákon o</w:t>
      </w:r>
      <w:r w:rsidRPr="00C56C55">
        <w:rPr>
          <w:rFonts w:ascii="Nudista" w:eastAsia="Times New Roman" w:hAnsi="Nudista" w:cs="Calibri"/>
          <w:b/>
          <w:bCs/>
          <w:iCs/>
          <w:sz w:val="20"/>
          <w:szCs w:val="20"/>
        </w:rPr>
        <w:t> </w:t>
      </w:r>
      <w:r w:rsidRPr="00C56C55">
        <w:rPr>
          <w:rFonts w:ascii="Nudista" w:eastAsia="Times New Roman" w:hAnsi="Nudista" w:cs="Arial"/>
          <w:b/>
          <w:bCs/>
          <w:iCs/>
          <w:sz w:val="20"/>
          <w:szCs w:val="20"/>
        </w:rPr>
        <w:t>RPVS</w:t>
      </w:r>
      <w:r w:rsidRPr="00C56C55">
        <w:rPr>
          <w:rFonts w:ascii="Nudista" w:eastAsia="Times New Roman" w:hAnsi="Nudista" w:cs="Arial"/>
          <w:bCs/>
          <w:iCs/>
          <w:sz w:val="20"/>
          <w:szCs w:val="20"/>
        </w:rPr>
        <w:t xml:space="preserve">“), musí byť subdodávateľ zapísaný v Registri partnerov verejného sektora. </w:t>
      </w:r>
    </w:p>
    <w:p w14:paraId="7920C224" w14:textId="77777777" w:rsidR="00BD1F89" w:rsidRPr="00C56C55" w:rsidRDefault="00BD1F89" w:rsidP="00C2655C">
      <w:pPr>
        <w:spacing w:line="240" w:lineRule="auto"/>
        <w:ind w:left="360" w:right="991"/>
        <w:contextualSpacing/>
        <w:jc w:val="both"/>
        <w:rPr>
          <w:rFonts w:ascii="Nudista" w:eastAsia="Times New Roman" w:hAnsi="Nudista"/>
          <w:sz w:val="20"/>
          <w:szCs w:val="20"/>
        </w:rPr>
      </w:pPr>
    </w:p>
    <w:p w14:paraId="78C4E186" w14:textId="77777777" w:rsidR="00BD1F89" w:rsidRPr="00C56C55" w:rsidRDefault="00BD1F89" w:rsidP="00C2655C">
      <w:pPr>
        <w:numPr>
          <w:ilvl w:val="1"/>
          <w:numId w:val="40"/>
        </w:numPr>
        <w:spacing w:after="120" w:line="240" w:lineRule="auto"/>
        <w:ind w:left="567" w:right="991" w:hanging="567"/>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prípade, ak má počas plnenia Zmluvy Predávajúci záujem zmeniť alebo doplniť svojich subdodávateľov, je povinný rešpektovať nasledovné pravidlá:</w:t>
      </w:r>
    </w:p>
    <w:p w14:paraId="340CDB06" w14:textId="77777777" w:rsidR="00BD1F89" w:rsidRPr="00C56C55" w:rsidRDefault="00BD1F89" w:rsidP="00C2655C">
      <w:pPr>
        <w:numPr>
          <w:ilvl w:val="2"/>
          <w:numId w:val="40"/>
        </w:numPr>
        <w:spacing w:after="120" w:line="240" w:lineRule="auto"/>
        <w:ind w:left="1134" w:right="991" w:hanging="567"/>
        <w:jc w:val="both"/>
        <w:rPr>
          <w:rFonts w:ascii="Nudista" w:eastAsia="Times New Roman" w:hAnsi="Nudista"/>
          <w:sz w:val="20"/>
          <w:szCs w:val="20"/>
        </w:rPr>
      </w:pPr>
      <w:r w:rsidRPr="00C56C55">
        <w:rPr>
          <w:rFonts w:ascii="Nudista" w:hAnsi="Nudista"/>
          <w:bCs/>
          <w:iCs/>
          <w:sz w:val="20"/>
          <w:szCs w:val="20"/>
        </w:rPr>
        <w:t>subdodávateľ, ktorého sa týka návrh na zmenu, musí byť zapísaný v registri partnerov verejného sektora podľa Zákona o RPVS, ak táto povinnosť vyplýva z</w:t>
      </w:r>
      <w:r w:rsidRPr="00C56C55">
        <w:rPr>
          <w:rFonts w:ascii="Nudista" w:hAnsi="Nudista" w:cs="Calibri"/>
          <w:bCs/>
          <w:iCs/>
          <w:sz w:val="20"/>
          <w:szCs w:val="20"/>
        </w:rPr>
        <w:t> </w:t>
      </w:r>
      <w:r w:rsidRPr="00C56C55">
        <w:rPr>
          <w:rFonts w:ascii="Nudista" w:hAnsi="Nudista"/>
          <w:bCs/>
          <w:iCs/>
          <w:sz w:val="20"/>
          <w:szCs w:val="20"/>
        </w:rPr>
        <w:t>uvedeného zákona,</w:t>
      </w:r>
    </w:p>
    <w:p w14:paraId="6C3B4D11" w14:textId="77777777" w:rsidR="00BD1F89" w:rsidRPr="00C56C55" w:rsidRDefault="00BD1F89" w:rsidP="00C2655C">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subdodávateľ, ktorého sa týka návrh na zmenu, musí byť schopný realizovať príslušnú časť predmetu zákazky v</w:t>
      </w:r>
      <w:r w:rsidRPr="00C56C55">
        <w:rPr>
          <w:rFonts w:ascii="Nudista" w:hAnsi="Nudista" w:cs="Calibri"/>
          <w:bCs/>
          <w:iCs/>
          <w:sz w:val="20"/>
          <w:szCs w:val="20"/>
        </w:rPr>
        <w:t> </w:t>
      </w:r>
      <w:r w:rsidRPr="00C56C55">
        <w:rPr>
          <w:rFonts w:ascii="Nudista" w:hAnsi="Nudista"/>
          <w:bCs/>
          <w:iCs/>
          <w:sz w:val="20"/>
          <w:szCs w:val="20"/>
        </w:rPr>
        <w:t>rovnakej kvalite,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w:t>
      </w:r>
      <w:r w:rsidRPr="00C56C55">
        <w:rPr>
          <w:rFonts w:ascii="Nudista" w:hAnsi="Nudista" w:cs="Calibri"/>
          <w:bCs/>
          <w:iCs/>
          <w:sz w:val="20"/>
          <w:szCs w:val="20"/>
        </w:rPr>
        <w:t> </w:t>
      </w:r>
      <w:r w:rsidRPr="00C56C55">
        <w:rPr>
          <w:rFonts w:ascii="Nudista" w:hAnsi="Nudista"/>
          <w:bCs/>
          <w:iCs/>
          <w:sz w:val="20"/>
          <w:szCs w:val="20"/>
        </w:rPr>
        <w:t>mus</w:t>
      </w:r>
      <w:r w:rsidRPr="00C56C55">
        <w:rPr>
          <w:rFonts w:ascii="Nudista" w:hAnsi="Nudista" w:cs="Proba Pro"/>
          <w:bCs/>
          <w:iCs/>
          <w:sz w:val="20"/>
          <w:szCs w:val="20"/>
        </w:rPr>
        <w:t>í</w:t>
      </w:r>
      <w:r w:rsidRPr="00C56C55">
        <w:rPr>
          <w:rFonts w:ascii="Nudista" w:hAnsi="Nudista"/>
          <w:bCs/>
          <w:iCs/>
          <w:sz w:val="20"/>
          <w:szCs w:val="20"/>
        </w:rPr>
        <w:t xml:space="preserve"> sp</w:t>
      </w:r>
      <w:r w:rsidRPr="00C56C55">
        <w:rPr>
          <w:rFonts w:ascii="Nudista" w:hAnsi="Nudista" w:cs="Proba Pro"/>
          <w:bCs/>
          <w:iCs/>
          <w:sz w:val="20"/>
          <w:szCs w:val="20"/>
        </w:rPr>
        <w:t>ĺň</w:t>
      </w:r>
      <w:r w:rsidRPr="00C56C55">
        <w:rPr>
          <w:rFonts w:ascii="Nudista" w:hAnsi="Nudista"/>
          <w:bCs/>
          <w:iCs/>
          <w:sz w:val="20"/>
          <w:szCs w:val="20"/>
        </w:rPr>
        <w:t>a</w:t>
      </w:r>
      <w:r w:rsidRPr="00C56C55">
        <w:rPr>
          <w:rFonts w:ascii="Nudista" w:hAnsi="Nudista" w:cs="Proba Pro"/>
          <w:bCs/>
          <w:iCs/>
          <w:sz w:val="20"/>
          <w:szCs w:val="20"/>
        </w:rPr>
        <w:t>ť</w:t>
      </w:r>
      <w:r w:rsidRPr="00C56C55">
        <w:rPr>
          <w:rFonts w:ascii="Nudista" w:hAnsi="Nudista"/>
          <w:bCs/>
          <w:iCs/>
          <w:sz w:val="20"/>
          <w:szCs w:val="20"/>
        </w:rPr>
        <w:t xml:space="preserve"> rovnak</w:t>
      </w:r>
      <w:r w:rsidRPr="00C56C55">
        <w:rPr>
          <w:rFonts w:ascii="Nudista" w:hAnsi="Nudista" w:cs="Proba Pro"/>
          <w:bCs/>
          <w:iCs/>
          <w:sz w:val="20"/>
          <w:szCs w:val="20"/>
        </w:rPr>
        <w:t>é</w:t>
      </w:r>
      <w:r w:rsidRPr="00C56C55">
        <w:rPr>
          <w:rFonts w:ascii="Nudista" w:hAnsi="Nudista"/>
          <w:bCs/>
          <w:iCs/>
          <w:sz w:val="20"/>
          <w:szCs w:val="20"/>
        </w:rPr>
        <w:t xml:space="preserve"> podmienky,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(ak boli stanoven</w:t>
      </w:r>
      <w:r w:rsidRPr="00C56C55">
        <w:rPr>
          <w:rFonts w:ascii="Nudista" w:hAnsi="Nudista" w:cs="Proba Pro"/>
          <w:bCs/>
          <w:iCs/>
          <w:sz w:val="20"/>
          <w:szCs w:val="20"/>
        </w:rPr>
        <w:t>é</w:t>
      </w:r>
      <w:r w:rsidRPr="00C56C55">
        <w:rPr>
          <w:rFonts w:ascii="Nudista" w:hAnsi="Nudista"/>
          <w:bCs/>
          <w:iCs/>
          <w:sz w:val="20"/>
          <w:szCs w:val="20"/>
        </w:rPr>
        <w:t>),</w:t>
      </w:r>
    </w:p>
    <w:p w14:paraId="3A0887DA" w14:textId="77777777" w:rsidR="00BD1F89" w:rsidRPr="00C56C55" w:rsidRDefault="00BD1F89" w:rsidP="00C2655C">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Predávajúci oznámi Kupujúcemu návrh na zmenu subdodávateľa spolu s</w:t>
      </w:r>
      <w:r w:rsidRPr="00C56C55">
        <w:rPr>
          <w:rFonts w:ascii="Nudista" w:hAnsi="Nudista" w:cs="Calibri"/>
          <w:bCs/>
          <w:iCs/>
          <w:sz w:val="20"/>
          <w:szCs w:val="20"/>
        </w:rPr>
        <w:t> </w:t>
      </w:r>
      <w:r w:rsidRPr="00C56C55">
        <w:rPr>
          <w:rFonts w:ascii="Nudista" w:hAnsi="Nudista"/>
          <w:bCs/>
          <w:iCs/>
          <w:sz w:val="20"/>
          <w:szCs w:val="20"/>
        </w:rPr>
        <w:t>predlo</w:t>
      </w:r>
      <w:r w:rsidRPr="00C56C55">
        <w:rPr>
          <w:rFonts w:ascii="Nudista" w:hAnsi="Nudista" w:cs="Proba Pro"/>
          <w:bCs/>
          <w:iCs/>
          <w:sz w:val="20"/>
          <w:szCs w:val="20"/>
        </w:rPr>
        <w:t>ž</w:t>
      </w:r>
      <w:r w:rsidRPr="00C56C55">
        <w:rPr>
          <w:rFonts w:ascii="Nudista" w:hAnsi="Nudista"/>
          <w:bCs/>
          <w:iCs/>
          <w:sz w:val="20"/>
          <w:szCs w:val="20"/>
        </w:rPr>
        <w:t>en</w:t>
      </w:r>
      <w:r w:rsidRPr="00C56C55">
        <w:rPr>
          <w:rFonts w:ascii="Nudista" w:hAnsi="Nudista" w:cs="Proba Pro"/>
          <w:bCs/>
          <w:iCs/>
          <w:sz w:val="20"/>
          <w:szCs w:val="20"/>
        </w:rPr>
        <w:t>í</w:t>
      </w:r>
      <w:r w:rsidRPr="00C56C55">
        <w:rPr>
          <w:rFonts w:ascii="Nudista" w:hAnsi="Nudista"/>
          <w:bCs/>
          <w:iCs/>
          <w:sz w:val="20"/>
          <w:szCs w:val="20"/>
        </w:rPr>
        <w:t>m dokladov preukazuj</w:t>
      </w:r>
      <w:r w:rsidRPr="00C56C55">
        <w:rPr>
          <w:rFonts w:ascii="Nudista" w:hAnsi="Nudista" w:cs="Proba Pro"/>
          <w:bCs/>
          <w:iCs/>
          <w:sz w:val="20"/>
          <w:szCs w:val="20"/>
        </w:rPr>
        <w:t>ú</w:t>
      </w:r>
      <w:r w:rsidRPr="00C56C55">
        <w:rPr>
          <w:rFonts w:ascii="Nudista" w:hAnsi="Nudista"/>
          <w:bCs/>
          <w:iCs/>
          <w:sz w:val="20"/>
          <w:szCs w:val="20"/>
        </w:rPr>
        <w:t>cich splnenie podmienok uveden</w:t>
      </w:r>
      <w:r w:rsidRPr="00C56C55">
        <w:rPr>
          <w:rFonts w:ascii="Nudista" w:hAnsi="Nudista" w:cs="Proba Pro"/>
          <w:bCs/>
          <w:iCs/>
          <w:sz w:val="20"/>
          <w:szCs w:val="20"/>
        </w:rPr>
        <w:t>ý</w:t>
      </w:r>
      <w:r w:rsidRPr="00C56C55">
        <w:rPr>
          <w:rFonts w:ascii="Nudista" w:hAnsi="Nudista"/>
          <w:bCs/>
          <w:iCs/>
          <w:sz w:val="20"/>
          <w:szCs w:val="20"/>
        </w:rPr>
        <w:t>ch vy</w:t>
      </w:r>
      <w:r w:rsidRPr="00C56C55">
        <w:rPr>
          <w:rFonts w:ascii="Nudista" w:hAnsi="Nudista" w:cs="Proba Pro"/>
          <w:bCs/>
          <w:iCs/>
          <w:sz w:val="20"/>
          <w:szCs w:val="20"/>
        </w:rPr>
        <w:t>šš</w:t>
      </w:r>
      <w:r w:rsidRPr="00C56C55">
        <w:rPr>
          <w:rFonts w:ascii="Nudista" w:hAnsi="Nudista"/>
          <w:bCs/>
          <w:iCs/>
          <w:sz w:val="20"/>
          <w:szCs w:val="20"/>
        </w:rPr>
        <w:t>ie.</w:t>
      </w:r>
    </w:p>
    <w:p w14:paraId="745087A4"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Návrh na zmenu subdodávateľa spolu s</w:t>
      </w:r>
      <w:r w:rsidRPr="00C56C55">
        <w:rPr>
          <w:rFonts w:ascii="Nudista" w:eastAsia="Times New Roman" w:hAnsi="Nudista" w:cs="Calibri"/>
          <w:bCs/>
          <w:sz w:val="20"/>
          <w:szCs w:val="20"/>
        </w:rPr>
        <w:t> </w:t>
      </w:r>
      <w:r w:rsidRPr="00C56C55">
        <w:rPr>
          <w:rFonts w:ascii="Nudista" w:eastAsia="Times New Roman" w:hAnsi="Nudista" w:cs="Arial"/>
          <w:bCs/>
          <w:sz w:val="20"/>
          <w:szCs w:val="20"/>
        </w:rPr>
        <w:t>dokladmi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bodu 8.2.3 tohto článku Zmluvy a</w:t>
      </w:r>
      <w:r w:rsidRPr="00C56C55">
        <w:rPr>
          <w:rFonts w:ascii="Nudista" w:eastAsia="Times New Roman" w:hAnsi="Nudista" w:cs="Calibri"/>
          <w:bCs/>
          <w:sz w:val="20"/>
          <w:szCs w:val="20"/>
        </w:rPr>
        <w:t> </w:t>
      </w:r>
      <w:r w:rsidRPr="00C56C55">
        <w:rPr>
          <w:rFonts w:ascii="Nudista" w:eastAsia="Times New Roman" w:hAnsi="Nudista" w:cs="Arial"/>
          <w:bCs/>
          <w:sz w:val="20"/>
          <w:szCs w:val="20"/>
        </w:rPr>
        <w:t>aktualizovan</w:t>
      </w:r>
      <w:r w:rsidRPr="00C56C55">
        <w:rPr>
          <w:rFonts w:ascii="Nudista" w:eastAsia="Times New Roman" w:hAnsi="Nudista" w:cs="Proba Pro"/>
          <w:bCs/>
          <w:sz w:val="20"/>
          <w:szCs w:val="20"/>
        </w:rPr>
        <w:t>ý</w:t>
      </w:r>
      <w:r w:rsidRPr="00C56C55">
        <w:rPr>
          <w:rFonts w:ascii="Nudista" w:eastAsia="Times New Roman" w:hAnsi="Nudista" w:cs="Arial"/>
          <w:bCs/>
          <w:sz w:val="20"/>
          <w:szCs w:val="20"/>
        </w:rPr>
        <w:t>m znen</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m 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 xml:space="preserve">lohy </w:t>
      </w:r>
      <w:r w:rsidRPr="00C56C55">
        <w:rPr>
          <w:rFonts w:ascii="Nudista" w:eastAsia="Times New Roman" w:hAnsi="Nudista" w:cs="Proba Pro"/>
          <w:bCs/>
          <w:sz w:val="20"/>
          <w:szCs w:val="20"/>
        </w:rPr>
        <w:t>č</w:t>
      </w:r>
      <w:r w:rsidRPr="00C56C55">
        <w:rPr>
          <w:rFonts w:ascii="Nudista" w:eastAsia="Times New Roman" w:hAnsi="Nudista" w:cs="Arial"/>
          <w:bCs/>
          <w:sz w:val="20"/>
          <w:szCs w:val="20"/>
        </w:rPr>
        <w:t xml:space="preserve">. </w:t>
      </w:r>
      <w:r>
        <w:rPr>
          <w:rFonts w:ascii="Nudista" w:eastAsia="Times New Roman" w:hAnsi="Nudista" w:cs="Arial"/>
          <w:bCs/>
          <w:sz w:val="20"/>
          <w:szCs w:val="20"/>
        </w:rPr>
        <w:t>2</w:t>
      </w:r>
      <w:r w:rsidRPr="00C56C55">
        <w:rPr>
          <w:rFonts w:ascii="Nudista" w:eastAsia="Times New Roman" w:hAnsi="Nudista" w:cs="Arial"/>
          <w:bCs/>
          <w:sz w:val="20"/>
          <w:szCs w:val="20"/>
        </w:rPr>
        <w:t xml:space="preserve"> Zoznam subdodávateľov musí Predávajúci predložiť Kupujúcemu najneskôr (3) tri pracovné dni pred začatím plánovanej subdodávky. Kupujúci má právo zmenu odmietnuť, ak nie sú splnené podmienky uvedené v</w:t>
      </w:r>
      <w:r w:rsidRPr="00C56C55">
        <w:rPr>
          <w:rFonts w:ascii="Nudista" w:eastAsia="Times New Roman" w:hAnsi="Nudista" w:cs="Calibri"/>
          <w:bCs/>
          <w:sz w:val="20"/>
          <w:szCs w:val="20"/>
        </w:rPr>
        <w:t> </w:t>
      </w:r>
      <w:r w:rsidRPr="00C56C55">
        <w:rPr>
          <w:rFonts w:ascii="Nudista" w:eastAsia="Times New Roman" w:hAnsi="Nudista" w:cs="Arial"/>
          <w:bCs/>
          <w:sz w:val="20"/>
          <w:szCs w:val="20"/>
        </w:rPr>
        <w:t>bode 8.2 vyššie.</w:t>
      </w:r>
    </w:p>
    <w:p w14:paraId="5070896D" w14:textId="77777777" w:rsidR="00BD1F89" w:rsidRPr="00C56C55" w:rsidRDefault="00BD1F89" w:rsidP="00C2655C">
      <w:pPr>
        <w:spacing w:line="240" w:lineRule="auto"/>
        <w:ind w:left="360" w:right="991"/>
        <w:contextualSpacing/>
        <w:jc w:val="both"/>
        <w:rPr>
          <w:rFonts w:ascii="Nudista" w:eastAsia="Times New Roman" w:hAnsi="Nudista"/>
          <w:sz w:val="20"/>
          <w:szCs w:val="20"/>
        </w:rPr>
      </w:pPr>
    </w:p>
    <w:p w14:paraId="0854F557"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 xml:space="preserve">Zmluvné strany </w:t>
      </w:r>
      <w:r>
        <w:rPr>
          <w:rFonts w:ascii="Nudista" w:eastAsia="Times New Roman" w:hAnsi="Nudista" w:cs="Arial"/>
          <w:bCs/>
          <w:sz w:val="20"/>
          <w:szCs w:val="20"/>
        </w:rPr>
        <w:t xml:space="preserve">sa </w:t>
      </w:r>
      <w:r w:rsidRPr="00C56C55">
        <w:rPr>
          <w:rFonts w:ascii="Nudista" w:eastAsia="Times New Roman" w:hAnsi="Nudista" w:cs="Arial"/>
          <w:bCs/>
          <w:sz w:val="20"/>
          <w:szCs w:val="20"/>
        </w:rPr>
        <w:t>dohodli, že pre zmenu alebo doplnenie subdodávateľov je potrebné uzatv</w:t>
      </w:r>
      <w:r>
        <w:rPr>
          <w:rFonts w:ascii="Nudista" w:eastAsia="Times New Roman" w:hAnsi="Nudista" w:cs="Arial"/>
          <w:bCs/>
          <w:sz w:val="20"/>
          <w:szCs w:val="20"/>
        </w:rPr>
        <w:t xml:space="preserve">oriť </w:t>
      </w:r>
      <w:r w:rsidRPr="00C56C55">
        <w:rPr>
          <w:rFonts w:ascii="Nudista" w:eastAsia="Times New Roman" w:hAnsi="Nudista" w:cs="Arial"/>
          <w:bCs/>
          <w:sz w:val="20"/>
          <w:szCs w:val="20"/>
        </w:rPr>
        <w:t>dodatok k</w:t>
      </w:r>
      <w:r w:rsidRPr="00C56C55">
        <w:rPr>
          <w:rFonts w:ascii="Nudista" w:eastAsia="Times New Roman" w:hAnsi="Nudista" w:cs="Calibri"/>
          <w:bCs/>
          <w:sz w:val="20"/>
          <w:szCs w:val="20"/>
        </w:rPr>
        <w:t> </w:t>
      </w:r>
      <w:r w:rsidRPr="00C56C55">
        <w:rPr>
          <w:rFonts w:ascii="Nudista" w:eastAsia="Times New Roman" w:hAnsi="Nudista" w:cs="Arial"/>
          <w:bCs/>
          <w:sz w:val="20"/>
          <w:szCs w:val="20"/>
        </w:rPr>
        <w:t>tejto Zmluve</w:t>
      </w:r>
      <w:r>
        <w:rPr>
          <w:rFonts w:ascii="Nudista" w:eastAsia="Times New Roman" w:hAnsi="Nudista" w:cs="Arial"/>
          <w:bCs/>
          <w:sz w:val="20"/>
          <w:szCs w:val="20"/>
        </w:rPr>
        <w:t xml:space="preserve"> s tým, že bude dodržaný postup v zmysle tohto článku Zmluvy a prílohou dodatku bude nová, aktualizovaná príloha č. 2 – Zoznam subdodávateľov</w:t>
      </w:r>
      <w:r w:rsidRPr="00C56C55">
        <w:rPr>
          <w:rFonts w:ascii="Nudista" w:eastAsia="Times New Roman" w:hAnsi="Nudista" w:cs="Arial"/>
          <w:bCs/>
          <w:sz w:val="20"/>
          <w:szCs w:val="20"/>
        </w:rPr>
        <w:t>.</w:t>
      </w:r>
    </w:p>
    <w:p w14:paraId="3E54BCCF" w14:textId="77777777" w:rsidR="00BD1F89" w:rsidRPr="00C56C55" w:rsidRDefault="00BD1F89" w:rsidP="00C2655C">
      <w:pPr>
        <w:spacing w:after="0" w:line="240" w:lineRule="auto"/>
        <w:ind w:left="567" w:right="991"/>
        <w:contextualSpacing/>
        <w:jc w:val="both"/>
        <w:rPr>
          <w:rFonts w:ascii="Nudista" w:eastAsia="Times New Roman" w:hAnsi="Nudista"/>
          <w:sz w:val="20"/>
          <w:szCs w:val="20"/>
        </w:rPr>
      </w:pPr>
    </w:p>
    <w:p w14:paraId="53DC1F80"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pade, ak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vyu</w:t>
      </w:r>
      <w:r w:rsidRPr="00C56C55">
        <w:rPr>
          <w:rFonts w:ascii="Nudista" w:eastAsia="Times New Roman" w:hAnsi="Nudista" w:cs="Proba Pro"/>
          <w:bCs/>
          <w:sz w:val="20"/>
          <w:szCs w:val="20"/>
        </w:rPr>
        <w:t>ž</w:t>
      </w:r>
      <w:r w:rsidRPr="00C56C55">
        <w:rPr>
          <w:rFonts w:ascii="Nudista" w:eastAsia="Times New Roman" w:hAnsi="Nudista" w:cs="Arial"/>
          <w:bCs/>
          <w:sz w:val="20"/>
          <w:szCs w:val="20"/>
        </w:rPr>
        <w:t>ije na plnenie ktorejko</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vek povinnosti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tejto Zmluvy subdod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vate</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za konanie subdodávateľa voči Kupujúcemu zodpovedá, ako keby plnenie vykonával sám.</w:t>
      </w:r>
    </w:p>
    <w:p w14:paraId="3EB14439" w14:textId="77777777" w:rsidR="00BD1F89" w:rsidRPr="00C56C55" w:rsidRDefault="00BD1F89" w:rsidP="00C2655C">
      <w:pPr>
        <w:spacing w:after="0" w:line="240" w:lineRule="auto"/>
        <w:ind w:left="567" w:right="991"/>
        <w:contextualSpacing/>
        <w:jc w:val="both"/>
        <w:rPr>
          <w:rFonts w:ascii="Nudista" w:eastAsia="Times New Roman" w:hAnsi="Nudista"/>
          <w:sz w:val="20"/>
          <w:szCs w:val="20"/>
        </w:rPr>
      </w:pPr>
    </w:p>
    <w:p w14:paraId="31930691"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 xml:space="preserve">pade </w:t>
      </w:r>
      <w:r w:rsidRPr="00C56C55">
        <w:rPr>
          <w:rFonts w:ascii="Nudista" w:eastAsia="Times New Roman" w:hAnsi="Nudista"/>
          <w:bCs/>
          <w:sz w:val="20"/>
          <w:szCs w:val="20"/>
        </w:rPr>
        <w:t>porušenia niektorej z povinností Predávajúceho podľa bodov 8.1 až 8.3 tohto článku Zmluvy (napr. neodovzdanie zoznamu subdodávateľov, neoznámenie prípadnej z</w:t>
      </w:r>
      <w:r w:rsidRPr="00C56C55">
        <w:rPr>
          <w:rFonts w:ascii="Nudista" w:eastAsia="Times New Roman" w:hAnsi="Nudista"/>
          <w:sz w:val="20"/>
          <w:szCs w:val="20"/>
        </w:rPr>
        <w:t>m</w:t>
      </w:r>
      <w:r w:rsidRPr="00C56C55">
        <w:rPr>
          <w:rFonts w:ascii="Nudista" w:eastAsia="Times New Roman" w:hAnsi="Nudista"/>
          <w:bCs/>
          <w:sz w:val="20"/>
          <w:szCs w:val="20"/>
        </w:rPr>
        <w:t>eny</w:t>
      </w:r>
      <w:r w:rsidRPr="00C56C55">
        <w:rPr>
          <w:rFonts w:ascii="Nudista" w:eastAsia="Times New Roman" w:hAnsi="Nudista"/>
          <w:sz w:val="20"/>
          <w:szCs w:val="20"/>
        </w:rPr>
        <w:t xml:space="preserve"> subdodávateľa, nenahradenie subdodávateľa 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pade v</w:t>
      </w:r>
      <w:r w:rsidRPr="00C56C55">
        <w:rPr>
          <w:rFonts w:ascii="Nudista" w:eastAsia="Times New Roman" w:hAnsi="Nudista" w:cs="Proba Pro"/>
          <w:sz w:val="20"/>
          <w:szCs w:val="20"/>
        </w:rPr>
        <w:t>ý</w:t>
      </w:r>
      <w:r w:rsidRPr="00C56C55">
        <w:rPr>
          <w:rFonts w:ascii="Nudista" w:eastAsia="Times New Roman" w:hAnsi="Nudista"/>
          <w:sz w:val="20"/>
          <w:szCs w:val="20"/>
        </w:rPr>
        <w:t>mazu subdod</w:t>
      </w:r>
      <w:r w:rsidRPr="00C56C55">
        <w:rPr>
          <w:rFonts w:ascii="Nudista" w:eastAsia="Times New Roman" w:hAnsi="Nudista" w:cs="Proba Pro"/>
          <w:sz w:val="20"/>
          <w:szCs w:val="20"/>
        </w:rPr>
        <w:t>á</w:t>
      </w:r>
      <w:r w:rsidRPr="00C56C55">
        <w:rPr>
          <w:rFonts w:ascii="Nudista" w:eastAsia="Times New Roman" w:hAnsi="Nudista"/>
          <w:sz w:val="20"/>
          <w:szCs w:val="20"/>
        </w:rPr>
        <w:t>vate</w:t>
      </w:r>
      <w:r w:rsidRPr="00C56C55">
        <w:rPr>
          <w:rFonts w:ascii="Nudista" w:eastAsia="Times New Roman" w:hAnsi="Nudista" w:cs="Proba Pro"/>
          <w:sz w:val="20"/>
          <w:szCs w:val="20"/>
        </w:rPr>
        <w:t>ľ</w:t>
      </w:r>
      <w:r w:rsidRPr="00C56C55">
        <w:rPr>
          <w:rFonts w:ascii="Nudista" w:eastAsia="Times New Roman" w:hAnsi="Nudista"/>
          <w:sz w:val="20"/>
          <w:szCs w:val="20"/>
        </w:rPr>
        <w:t>a z r</w:t>
      </w:r>
      <w:r w:rsidRPr="00C56C55">
        <w:rPr>
          <w:rFonts w:ascii="Nudista" w:eastAsia="Times New Roman" w:hAnsi="Nudista"/>
          <w:bCs/>
          <w:sz w:val="20"/>
          <w:szCs w:val="20"/>
        </w:rPr>
        <w:t xml:space="preserve">egistra partnerov verejného sektora </w:t>
      </w:r>
      <w:r w:rsidRPr="00C56C55">
        <w:rPr>
          <w:rFonts w:ascii="Nudista" w:eastAsia="Times New Roman" w:hAnsi="Nudista"/>
          <w:sz w:val="20"/>
          <w:szCs w:val="20"/>
        </w:rPr>
        <w:t>počas trvania tejto Zmluvy) je Kupujúci oprávnený požadovať od Predávajúceho zmluvnú pokutu vo výške 5 000,00 EUR (slovom: päťtisíc eur) za každé jednotlivé porušenie týchto povinností, a to aj opakovane.</w:t>
      </w:r>
    </w:p>
    <w:p w14:paraId="706FA391" w14:textId="77777777" w:rsidR="00BD1F89" w:rsidRDefault="00BD1F89" w:rsidP="00C2655C">
      <w:pPr>
        <w:spacing w:after="0" w:line="240" w:lineRule="auto"/>
        <w:ind w:left="360" w:right="991"/>
        <w:jc w:val="center"/>
        <w:rPr>
          <w:rFonts w:ascii="Nudista" w:hAnsi="Nudista"/>
          <w:b/>
          <w:bCs/>
          <w:sz w:val="20"/>
          <w:szCs w:val="20"/>
        </w:rPr>
      </w:pPr>
    </w:p>
    <w:p w14:paraId="05E2E90A" w14:textId="77777777" w:rsidR="00BD1F89"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t>Čl. IX</w:t>
      </w:r>
    </w:p>
    <w:p w14:paraId="6D12E5BE" w14:textId="77777777" w:rsidR="00BD1F89" w:rsidRDefault="00BD1F89" w:rsidP="00C2655C">
      <w:pPr>
        <w:spacing w:after="0" w:line="240" w:lineRule="auto"/>
        <w:ind w:left="360" w:right="991"/>
        <w:jc w:val="center"/>
        <w:rPr>
          <w:rFonts w:ascii="Nudista" w:hAnsi="Nudista"/>
          <w:b/>
          <w:bCs/>
          <w:sz w:val="20"/>
          <w:szCs w:val="20"/>
        </w:rPr>
      </w:pPr>
      <w:r>
        <w:rPr>
          <w:rFonts w:ascii="Nudista" w:hAnsi="Nudista"/>
          <w:b/>
          <w:bCs/>
          <w:sz w:val="20"/>
          <w:szCs w:val="20"/>
        </w:rPr>
        <w:t>Osobitné dojednania</w:t>
      </w:r>
    </w:p>
    <w:p w14:paraId="0904A44F" w14:textId="77777777" w:rsidR="00BD1F89" w:rsidRDefault="00BD1F89" w:rsidP="00C2655C">
      <w:pPr>
        <w:spacing w:after="0" w:line="240" w:lineRule="auto"/>
        <w:ind w:left="360" w:right="991"/>
        <w:jc w:val="center"/>
        <w:rPr>
          <w:rFonts w:ascii="Nudista" w:hAnsi="Nudista"/>
          <w:b/>
          <w:bCs/>
          <w:sz w:val="20"/>
          <w:szCs w:val="20"/>
        </w:rPr>
      </w:pPr>
    </w:p>
    <w:p w14:paraId="12202EF6"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77B6590C"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29831EB7"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263E27FA"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39905EF6"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7297E598"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484FFD71"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3FBAB064"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780DCC15"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445B4714" w14:textId="77777777" w:rsidR="00BD1F89" w:rsidRPr="004C75C8" w:rsidRDefault="00BD1F89" w:rsidP="00C2655C">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4C75C8">
        <w:rPr>
          <w:rFonts w:ascii="Nudista" w:hAnsi="Nudista" w:cs="Arial"/>
          <w:bCs/>
          <w:sz w:val="20"/>
          <w:szCs w:val="20"/>
        </w:rPr>
        <w:t xml:space="preserve">Kupujúci pred podpisom tejto Zmluvy oboznámil Predávajúceho, že Zákazka je </w:t>
      </w:r>
      <w:r>
        <w:rPr>
          <w:rFonts w:ascii="Nudista" w:hAnsi="Nudista" w:cs="Arial"/>
          <w:bCs/>
          <w:sz w:val="20"/>
          <w:szCs w:val="20"/>
        </w:rPr>
        <w:t xml:space="preserve">z časti </w:t>
      </w:r>
      <w:r w:rsidRPr="004C75C8">
        <w:rPr>
          <w:rFonts w:ascii="Nudista" w:hAnsi="Nudista" w:cs="Arial"/>
          <w:bCs/>
          <w:sz w:val="20"/>
          <w:szCs w:val="20"/>
        </w:rPr>
        <w:t>sp</w:t>
      </w:r>
      <w:r>
        <w:rPr>
          <w:rFonts w:ascii="Nudista" w:hAnsi="Nudista" w:cs="Arial"/>
          <w:bCs/>
          <w:sz w:val="20"/>
          <w:szCs w:val="20"/>
        </w:rPr>
        <w:t xml:space="preserve">olufinancovaná </w:t>
      </w:r>
      <w:r w:rsidRPr="004C75C8">
        <w:rPr>
          <w:rFonts w:ascii="Nudista" w:hAnsi="Nudista" w:cs="Arial"/>
          <w:bCs/>
          <w:sz w:val="20"/>
          <w:szCs w:val="20"/>
        </w:rPr>
        <w:t>z</w:t>
      </w:r>
      <w:r w:rsidRPr="004C75C8">
        <w:t xml:space="preserve"> </w:t>
      </w:r>
      <w:r w:rsidRPr="004C75C8">
        <w:rPr>
          <w:rFonts w:ascii="Nudista" w:hAnsi="Nudista" w:cs="Arial"/>
          <w:bCs/>
          <w:sz w:val="20"/>
          <w:szCs w:val="20"/>
        </w:rPr>
        <w:t>Európskeho fondu regionálneho rozvoja, Operačného programu Integrovaná infraštruktúra v rámc</w:t>
      </w:r>
      <w:r>
        <w:rPr>
          <w:rFonts w:ascii="Nudista" w:hAnsi="Nudista" w:cs="Arial"/>
          <w:bCs/>
          <w:sz w:val="20"/>
          <w:szCs w:val="20"/>
        </w:rPr>
        <w:t xml:space="preserve">i projektu „Technologická inovácia procesu výroby a produktov optických vstrekovacích foriem. </w:t>
      </w:r>
      <w:r w:rsidRPr="004C75C8">
        <w:rPr>
          <w:rFonts w:ascii="Nudista" w:hAnsi="Nudista" w:cs="Arial"/>
          <w:bCs/>
          <w:sz w:val="20"/>
          <w:szCs w:val="20"/>
        </w:rPr>
        <w:t xml:space="preserve">Predávajúci deklaruje a jeho oprávnený zástupca svojim vlastnoručným podpisom na tejto Zmluve potvrdzuje, že o tejto skutočnosti bol Kupujúcim riadne informovaný. </w:t>
      </w:r>
    </w:p>
    <w:p w14:paraId="7CC29112" w14:textId="77777777" w:rsidR="00BD1F89" w:rsidRPr="005D01F5" w:rsidRDefault="00BD1F89" w:rsidP="00C2655C">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5D01F5">
        <w:rPr>
          <w:rFonts w:ascii="Nudista" w:hAnsi="Nudista" w:cs="Arial"/>
          <w:bCs/>
          <w:sz w:val="20"/>
          <w:szCs w:val="20"/>
        </w:rPr>
        <w:t xml:space="preserve">Z dôvodu, že predmet plnenia má byť čiastočne financovaný z prostriedkov poskytnutých </w:t>
      </w:r>
      <w:r>
        <w:rPr>
          <w:rFonts w:ascii="Nudista" w:hAnsi="Nudista" w:cs="Arial"/>
          <w:bCs/>
          <w:sz w:val="20"/>
          <w:szCs w:val="20"/>
        </w:rPr>
        <w:t>Kupujúcemu</w:t>
      </w:r>
      <w:r w:rsidRPr="005D01F5">
        <w:rPr>
          <w:rFonts w:ascii="Nudista" w:hAnsi="Nudista" w:cs="Arial"/>
          <w:bCs/>
          <w:sz w:val="20"/>
          <w:szCs w:val="20"/>
        </w:rPr>
        <w:t xml:space="preserve"> na základe Zmluvy o NFP, zaväzuje sa </w:t>
      </w:r>
      <w:r>
        <w:rPr>
          <w:rFonts w:ascii="Nudista" w:hAnsi="Nudista" w:cs="Arial"/>
          <w:bCs/>
          <w:sz w:val="20"/>
          <w:szCs w:val="20"/>
        </w:rPr>
        <w:t>Predávajúci</w:t>
      </w:r>
      <w:r w:rsidRPr="005D01F5">
        <w:rPr>
          <w:rFonts w:ascii="Nudista" w:hAnsi="Nudista" w:cs="Arial"/>
          <w:bCs/>
          <w:sz w:val="20"/>
          <w:szCs w:val="20"/>
        </w:rPr>
        <w:t xml:space="preserve"> strpieť výkon kontroly/auditu súvisiaceho s</w:t>
      </w:r>
      <w:r w:rsidRPr="005D01F5">
        <w:rPr>
          <w:rFonts w:ascii="Nudista" w:hAnsi="Nudista" w:cs="Calibri"/>
          <w:bCs/>
          <w:sz w:val="20"/>
          <w:szCs w:val="20"/>
        </w:rPr>
        <w:t> </w:t>
      </w:r>
      <w:r w:rsidRPr="005D01F5">
        <w:rPr>
          <w:rFonts w:ascii="Nudista" w:hAnsi="Nudista" w:cs="Arial"/>
          <w:bCs/>
          <w:sz w:val="20"/>
          <w:szCs w:val="20"/>
        </w:rPr>
        <w:t>dod</w:t>
      </w:r>
      <w:r w:rsidRPr="005D01F5">
        <w:rPr>
          <w:rFonts w:ascii="Nudista" w:hAnsi="Nudista" w:cs="Proba Pro"/>
          <w:bCs/>
          <w:sz w:val="20"/>
          <w:szCs w:val="20"/>
        </w:rPr>
        <w:t>á</w:t>
      </w:r>
      <w:r w:rsidRPr="005D01F5">
        <w:rPr>
          <w:rFonts w:ascii="Nudista" w:hAnsi="Nudista" w:cs="Arial"/>
          <w:bCs/>
          <w:sz w:val="20"/>
          <w:szCs w:val="20"/>
        </w:rPr>
        <w:t>van</w:t>
      </w:r>
      <w:r w:rsidRPr="005D01F5">
        <w:rPr>
          <w:rFonts w:ascii="Nudista" w:hAnsi="Nudista" w:cs="Proba Pro"/>
          <w:bCs/>
          <w:sz w:val="20"/>
          <w:szCs w:val="20"/>
        </w:rPr>
        <w:t>ý</w:t>
      </w:r>
      <w:r w:rsidRPr="005D01F5">
        <w:rPr>
          <w:rFonts w:ascii="Nudista" w:hAnsi="Nudista" w:cs="Arial"/>
          <w:bCs/>
          <w:sz w:val="20"/>
          <w:szCs w:val="20"/>
        </w:rPr>
        <w:t>m tovarom a slu</w:t>
      </w:r>
      <w:r w:rsidRPr="005D01F5">
        <w:rPr>
          <w:rFonts w:ascii="Nudista" w:hAnsi="Nudista" w:cs="Proba Pro"/>
          <w:bCs/>
          <w:sz w:val="20"/>
          <w:szCs w:val="20"/>
        </w:rPr>
        <w:t>ž</w:t>
      </w:r>
      <w:r w:rsidRPr="005D01F5">
        <w:rPr>
          <w:rFonts w:ascii="Nudista" w:hAnsi="Nudista" w:cs="Arial"/>
          <w:bCs/>
          <w:sz w:val="20"/>
          <w:szCs w:val="20"/>
        </w:rPr>
        <w:t>bami k dodávanému tovaru  a/alebo v</w:t>
      </w:r>
      <w:r w:rsidRPr="005D01F5">
        <w:rPr>
          <w:rFonts w:ascii="Nudista" w:hAnsi="Nudista" w:cs="Calibri"/>
          <w:bCs/>
          <w:sz w:val="20"/>
          <w:szCs w:val="20"/>
        </w:rPr>
        <w:t> </w:t>
      </w:r>
      <w:r w:rsidRPr="005D01F5">
        <w:rPr>
          <w:rFonts w:ascii="Nudista" w:hAnsi="Nudista" w:cs="Arial"/>
          <w:bCs/>
          <w:sz w:val="20"/>
          <w:szCs w:val="20"/>
        </w:rPr>
        <w:t>s</w:t>
      </w:r>
      <w:r w:rsidRPr="005D01F5">
        <w:rPr>
          <w:rFonts w:ascii="Nudista" w:hAnsi="Nudista" w:cs="Proba Pro"/>
          <w:bCs/>
          <w:sz w:val="20"/>
          <w:szCs w:val="20"/>
        </w:rPr>
        <w:t>ú</w:t>
      </w:r>
      <w:r w:rsidRPr="005D01F5">
        <w:rPr>
          <w:rFonts w:ascii="Nudista" w:hAnsi="Nudista" w:cs="Arial"/>
          <w:bCs/>
          <w:sz w:val="20"/>
          <w:szCs w:val="20"/>
        </w:rPr>
        <w:t>vislosti s</w:t>
      </w:r>
      <w:r w:rsidRPr="005D01F5">
        <w:rPr>
          <w:rFonts w:ascii="Nudista" w:hAnsi="Nudista" w:cs="Calibri"/>
          <w:bCs/>
          <w:sz w:val="20"/>
          <w:szCs w:val="20"/>
        </w:rPr>
        <w:t> </w:t>
      </w:r>
      <w:r w:rsidRPr="005D01F5">
        <w:rPr>
          <w:rFonts w:ascii="Nudista" w:hAnsi="Nudista" w:cs="Arial"/>
          <w:bCs/>
          <w:sz w:val="20"/>
          <w:szCs w:val="20"/>
        </w:rPr>
        <w:t>ním kedykoľvek počas platnosti a</w:t>
      </w:r>
      <w:r w:rsidRPr="005D01F5">
        <w:rPr>
          <w:rFonts w:ascii="Nudista" w:hAnsi="Nudista" w:cs="Calibri"/>
          <w:bCs/>
          <w:sz w:val="20"/>
          <w:szCs w:val="20"/>
        </w:rPr>
        <w:t> </w:t>
      </w:r>
      <w:r w:rsidRPr="005D01F5">
        <w:rPr>
          <w:rFonts w:ascii="Nudista" w:hAnsi="Nudista" w:cs="Proba Pro"/>
          <w:bCs/>
          <w:sz w:val="20"/>
          <w:szCs w:val="20"/>
        </w:rPr>
        <w:t>úč</w:t>
      </w:r>
      <w:r w:rsidRPr="005D01F5">
        <w:rPr>
          <w:rFonts w:ascii="Nudista" w:hAnsi="Nudista" w:cs="Arial"/>
          <w:bCs/>
          <w:sz w:val="20"/>
          <w:szCs w:val="20"/>
        </w:rPr>
        <w:t>innosti Zmluvy</w:t>
      </w:r>
      <w:r>
        <w:rPr>
          <w:rFonts w:ascii="Nudista" w:hAnsi="Nudista" w:cs="Arial"/>
          <w:bCs/>
          <w:sz w:val="20"/>
          <w:szCs w:val="20"/>
        </w:rPr>
        <w:t xml:space="preserve"> o NFP</w:t>
      </w:r>
      <w:r w:rsidRPr="005D01F5">
        <w:rPr>
          <w:rFonts w:ascii="Nudista" w:hAnsi="Nudista" w:cs="Arial"/>
          <w:bCs/>
          <w:sz w:val="20"/>
          <w:szCs w:val="20"/>
        </w:rPr>
        <w:t>, a to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ý</w:t>
      </w:r>
      <w:r w:rsidRPr="005D01F5">
        <w:rPr>
          <w:rFonts w:ascii="Nudista" w:hAnsi="Nudista" w:cs="Arial"/>
          <w:bCs/>
          <w:sz w:val="20"/>
          <w:szCs w:val="20"/>
        </w:rPr>
        <w:t>mi osobami na v</w:t>
      </w:r>
      <w:r w:rsidRPr="005D01F5">
        <w:rPr>
          <w:rFonts w:ascii="Nudista" w:hAnsi="Nudista" w:cs="Proba Pro"/>
          <w:bCs/>
          <w:sz w:val="20"/>
          <w:szCs w:val="20"/>
        </w:rPr>
        <w:t>ý</w:t>
      </w:r>
      <w:r w:rsidRPr="005D01F5">
        <w:rPr>
          <w:rFonts w:ascii="Nudista" w:hAnsi="Nudista" w:cs="Arial"/>
          <w:bCs/>
          <w:sz w:val="20"/>
          <w:szCs w:val="20"/>
        </w:rPr>
        <w:t>kon tejto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s</w:t>
      </w:r>
      <w:r w:rsidRPr="005D01F5">
        <w:rPr>
          <w:rFonts w:ascii="Nudista" w:hAnsi="Nudista" w:cs="Proba Pro"/>
          <w:bCs/>
          <w:sz w:val="20"/>
          <w:szCs w:val="20"/>
        </w:rPr>
        <w:t>ú</w:t>
      </w:r>
      <w:r w:rsidRPr="005D01F5">
        <w:rPr>
          <w:rFonts w:ascii="Nudista" w:hAnsi="Nudista" w:cs="Arial"/>
          <w:bCs/>
          <w:sz w:val="20"/>
          <w:szCs w:val="20"/>
        </w:rPr>
        <w:t xml:space="preserve"> najm</w:t>
      </w:r>
      <w:r w:rsidRPr="005D01F5">
        <w:rPr>
          <w:rFonts w:ascii="Nudista" w:hAnsi="Nudista" w:cs="Proba Pro"/>
          <w:bCs/>
          <w:sz w:val="20"/>
          <w:szCs w:val="20"/>
        </w:rPr>
        <w:t>ä</w:t>
      </w:r>
      <w:r w:rsidRPr="005D01F5">
        <w:rPr>
          <w:rFonts w:ascii="Nudista" w:hAnsi="Nudista" w:cs="Arial"/>
          <w:bCs/>
          <w:sz w:val="20"/>
          <w:szCs w:val="20"/>
        </w:rPr>
        <w:t>:</w:t>
      </w:r>
    </w:p>
    <w:p w14:paraId="4F445254"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val="x-none" w:eastAsia="x-none"/>
        </w:rPr>
      </w:pPr>
      <w:r w:rsidRPr="00DA26A9">
        <w:rPr>
          <w:rFonts w:ascii="Nudista" w:eastAsia="Times New Roman" w:hAnsi="Nudista" w:cs="Arial"/>
          <w:bCs/>
          <w:color w:val="auto"/>
          <w:sz w:val="20"/>
          <w:szCs w:val="20"/>
          <w:lang w:eastAsia="x-none"/>
        </w:rPr>
        <w:t>Poskytovateľ</w:t>
      </w:r>
      <w:r w:rsidRPr="005D01F5">
        <w:rPr>
          <w:rFonts w:ascii="Nudista" w:eastAsia="Times New Roman" w:hAnsi="Nudista" w:cs="Arial"/>
          <w:bCs/>
          <w:color w:val="auto"/>
          <w:sz w:val="20"/>
          <w:szCs w:val="20"/>
          <w:lang w:val="x-none" w:eastAsia="x-none"/>
        </w:rPr>
        <w:t xml:space="preserve"> </w:t>
      </w:r>
      <w:r>
        <w:rPr>
          <w:rFonts w:ascii="Nudista" w:eastAsia="Times New Roman" w:hAnsi="Nudista" w:cs="Arial"/>
          <w:bCs/>
          <w:color w:val="auto"/>
          <w:sz w:val="20"/>
          <w:szCs w:val="20"/>
          <w:lang w:eastAsia="x-none"/>
        </w:rPr>
        <w:t xml:space="preserve">NFP </w:t>
      </w:r>
      <w:r w:rsidRPr="005D01F5">
        <w:rPr>
          <w:rFonts w:ascii="Nudista" w:eastAsia="Times New Roman" w:hAnsi="Nudista" w:cs="Arial"/>
          <w:bCs/>
          <w:color w:val="auto"/>
          <w:sz w:val="20"/>
          <w:szCs w:val="20"/>
          <w:lang w:val="x-none" w:eastAsia="x-none"/>
        </w:rPr>
        <w:t xml:space="preserve">a ním poverené osoby, </w:t>
      </w:r>
    </w:p>
    <w:p w14:paraId="0B1744D9"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Útvar vnútorného auditu Riadiaceho orgánu alebo Sprostredkovateľského orgánu a nimi </w:t>
      </w:r>
    </w:p>
    <w:p w14:paraId="16B8F4A1" w14:textId="77777777" w:rsidR="00BD1F89" w:rsidRPr="005D01F5" w:rsidRDefault="00BD1F89" w:rsidP="00C2655C">
      <w:pPr>
        <w:pStyle w:val="Default"/>
        <w:ind w:left="1287"/>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poverené osoby, </w:t>
      </w:r>
    </w:p>
    <w:p w14:paraId="508D7604"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Najvyšší kontrolný úrad SR a ním poverené osoby, </w:t>
      </w:r>
    </w:p>
    <w:p w14:paraId="5DF553C3"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auditu, jeho spolupracujúce orgány (Úrad vládneho auditu) a osoby poverené na výkon kontroly/auditu, </w:t>
      </w:r>
    </w:p>
    <w:p w14:paraId="279B57A7"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Splnomocnení zástupcovia Európskej Komisie a Európskeho dvora audítorov, </w:t>
      </w:r>
    </w:p>
    <w:p w14:paraId="0D7E6628"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zabezpečujúci ochranu finančných záujmov EÚ, </w:t>
      </w:r>
    </w:p>
    <w:p w14:paraId="4521C0C2"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Osoby prizvané orgánmi uvedenými v písmenách a) až f) v súlade s príslušnými právnymi predpismi SR a právnymi aktmi EÚ. </w:t>
      </w:r>
    </w:p>
    <w:p w14:paraId="3AEC9D1B" w14:textId="77777777" w:rsidR="00BD1F89" w:rsidRPr="005D01F5" w:rsidRDefault="00BD1F89" w:rsidP="00C2655C">
      <w:pPr>
        <w:pStyle w:val="Odsekzoznamu"/>
        <w:spacing w:after="0" w:line="240" w:lineRule="auto"/>
        <w:ind w:left="567" w:right="991"/>
        <w:jc w:val="both"/>
        <w:rPr>
          <w:rFonts w:ascii="Nudista" w:hAnsi="Nudista"/>
          <w:sz w:val="20"/>
          <w:szCs w:val="20"/>
        </w:rPr>
      </w:pPr>
    </w:p>
    <w:p w14:paraId="4E59D387" w14:textId="209413E6" w:rsidR="00ED76E8" w:rsidRPr="005D01F5" w:rsidRDefault="00BD1F89" w:rsidP="00C2655C">
      <w:pPr>
        <w:pStyle w:val="Odsekzoznamu"/>
        <w:numPr>
          <w:ilvl w:val="1"/>
          <w:numId w:val="46"/>
        </w:numPr>
        <w:spacing w:after="0" w:line="240" w:lineRule="auto"/>
        <w:ind w:right="991"/>
        <w:jc w:val="both"/>
        <w:rPr>
          <w:rFonts w:ascii="Nudista" w:hAnsi="Nudista"/>
          <w:sz w:val="20"/>
          <w:szCs w:val="20"/>
        </w:rPr>
      </w:pPr>
      <w:r w:rsidRPr="005D01F5">
        <w:rPr>
          <w:rFonts w:ascii="Nudista" w:hAnsi="Nudista"/>
          <w:sz w:val="20"/>
          <w:szCs w:val="20"/>
        </w:rPr>
        <w:lastRenderedPageBreak/>
        <w:t>Predávajúci je povinný zabezpečiť, aby mal počas platnosti tejto Zmluvy splnené povinnosti vyplývajúce pre neho zo zákona č. 315/2016 Z. z o registri partnerov verejného sektora a o zmene a doplnení niektorých zákonov (ďalej len „</w:t>
      </w:r>
      <w:r w:rsidRPr="005D01F5">
        <w:rPr>
          <w:rFonts w:ascii="Nudista" w:hAnsi="Nudista"/>
          <w:b/>
          <w:bCs/>
          <w:sz w:val="20"/>
          <w:szCs w:val="20"/>
        </w:rPr>
        <w:t>zákon o RPVS</w:t>
      </w:r>
      <w:r w:rsidRPr="005D01F5">
        <w:rPr>
          <w:rFonts w:ascii="Nudista" w:hAnsi="Nudista"/>
          <w:sz w:val="20"/>
          <w:szCs w:val="20"/>
        </w:rPr>
        <w:t>“). Predávajúci v tejto súvislosti vyhlasuje a jeho oprávnený zástupca svojim vlastnoručným podpisom potvrdzuje, že v čase uzatvorenia tejto Zmluvy má splnené akékoľvek a všetky povinnosti, ktoré pre neho vyplývajú zo zákona o RPVS.</w:t>
      </w:r>
    </w:p>
    <w:p w14:paraId="18AB4806" w14:textId="6BCC317F" w:rsidR="001E368F" w:rsidRDefault="001E368F" w:rsidP="00C2655C">
      <w:pPr>
        <w:pStyle w:val="Odsekzoznamu"/>
        <w:numPr>
          <w:ilvl w:val="1"/>
          <w:numId w:val="46"/>
        </w:numPr>
        <w:spacing w:after="0" w:line="240" w:lineRule="auto"/>
        <w:ind w:right="991"/>
        <w:jc w:val="both"/>
      </w:pPr>
    </w:p>
    <w:p w14:paraId="7DF6CBEB" w14:textId="77777777" w:rsidR="00BD1F89" w:rsidRPr="00C56C55"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t>Čl. X</w:t>
      </w:r>
    </w:p>
    <w:p w14:paraId="7FF9E9FB" w14:textId="77777777" w:rsidR="00BD1F89" w:rsidRPr="00C56C55"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Záverečné ustanovenia </w:t>
      </w:r>
    </w:p>
    <w:p w14:paraId="31924CE1" w14:textId="77777777" w:rsidR="00BD1F89" w:rsidRPr="00F85FF9" w:rsidRDefault="00BD1F89" w:rsidP="00C2655C">
      <w:pPr>
        <w:pStyle w:val="Odsekzoznamu"/>
        <w:numPr>
          <w:ilvl w:val="0"/>
          <w:numId w:val="40"/>
        </w:numPr>
        <w:spacing w:after="0" w:line="240" w:lineRule="auto"/>
        <w:ind w:right="991"/>
        <w:jc w:val="both"/>
        <w:rPr>
          <w:rFonts w:ascii="Nudista" w:hAnsi="Nudista" w:cs="Arial"/>
          <w:bCs/>
          <w:vanish/>
          <w:sz w:val="20"/>
          <w:szCs w:val="20"/>
        </w:rPr>
      </w:pPr>
    </w:p>
    <w:p w14:paraId="549C0F9B" w14:textId="77777777" w:rsidR="00BD1F89" w:rsidRPr="00F85FF9" w:rsidRDefault="00BD1F89" w:rsidP="00C2655C">
      <w:pPr>
        <w:pStyle w:val="Odsekzoznamu"/>
        <w:numPr>
          <w:ilvl w:val="0"/>
          <w:numId w:val="40"/>
        </w:numPr>
        <w:spacing w:after="0" w:line="240" w:lineRule="auto"/>
        <w:ind w:right="991"/>
        <w:jc w:val="both"/>
        <w:rPr>
          <w:rFonts w:ascii="Nudista" w:hAnsi="Nudista" w:cs="Arial"/>
          <w:bCs/>
          <w:vanish/>
          <w:sz w:val="20"/>
          <w:szCs w:val="20"/>
        </w:rPr>
      </w:pPr>
    </w:p>
    <w:p w14:paraId="020F8C2C" w14:textId="77777777" w:rsidR="00BD1F89" w:rsidRPr="004B6DC0" w:rsidRDefault="00BD1F89" w:rsidP="00C2655C">
      <w:pPr>
        <w:pStyle w:val="Odsekzoznamu"/>
        <w:overflowPunct w:val="0"/>
        <w:autoSpaceDE w:val="0"/>
        <w:autoSpaceDN w:val="0"/>
        <w:adjustRightInd w:val="0"/>
        <w:spacing w:after="0" w:line="240" w:lineRule="auto"/>
        <w:ind w:left="360" w:right="991"/>
        <w:jc w:val="both"/>
        <w:rPr>
          <w:rFonts w:ascii="Nudista" w:hAnsi="Nudista" w:cs="Arial"/>
          <w:bCs/>
          <w:sz w:val="20"/>
          <w:szCs w:val="20"/>
        </w:rPr>
      </w:pPr>
    </w:p>
    <w:p w14:paraId="298125D0" w14:textId="77777777" w:rsidR="00BD1F89" w:rsidRPr="00C6420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64205">
        <w:rPr>
          <w:rFonts w:ascii="Nudista" w:hAnsi="Nudista" w:cs="Arial"/>
          <w:bCs/>
          <w:sz w:val="20"/>
          <w:szCs w:val="20"/>
        </w:rPr>
        <w:t xml:space="preserve">Táto Zmluva nadobúda platnosť dňom podpisu obidvoma Zmluvnými stranami a účinnosť dňom nasledujúcim po doručení správy zo štandardnej ex post kontroly dokumentácie z obstarávania zo strany Poskytovateľa NFP, ak Poskytovateľ NFP neidentifikoval nedostatky, ktoré by mali alebo mohli mať vplyv na výsledok obstarávania. Ak boli v rámci kontroly obstarávania identifikované nedostatky, ktoré mali alebo mohli mať vplyv na výsledok obstarávania, Zmluva nadobudne účinnosť len v prípade súhlasu prijímateľa (Kupujúceho) s výškou ex </w:t>
      </w:r>
      <w:proofErr w:type="spellStart"/>
      <w:r w:rsidRPr="00C64205">
        <w:rPr>
          <w:rFonts w:ascii="Nudista" w:hAnsi="Nudista" w:cs="Arial"/>
          <w:bCs/>
          <w:sz w:val="20"/>
          <w:szCs w:val="20"/>
        </w:rPr>
        <w:t>ante</w:t>
      </w:r>
      <w:proofErr w:type="spellEnd"/>
      <w:r w:rsidRPr="00C64205">
        <w:rPr>
          <w:rFonts w:ascii="Nudista" w:hAnsi="Nudista" w:cs="Arial"/>
          <w:bCs/>
          <w:sz w:val="20"/>
          <w:szCs w:val="20"/>
        </w:rPr>
        <w:t xml:space="preserve"> finančnej opravy uvedenej v správe z kontroly. </w:t>
      </w:r>
    </w:p>
    <w:p w14:paraId="5A946E63" w14:textId="77777777" w:rsidR="00BD1F89" w:rsidRDefault="00BD1F89" w:rsidP="00C2655C">
      <w:pPr>
        <w:spacing w:after="0" w:line="240" w:lineRule="auto"/>
        <w:ind w:left="532" w:right="991"/>
        <w:contextualSpacing/>
        <w:jc w:val="both"/>
        <w:rPr>
          <w:rFonts w:ascii="Nudista" w:hAnsi="Nudista" w:cs="Arial"/>
          <w:bCs/>
          <w:sz w:val="20"/>
          <w:szCs w:val="20"/>
        </w:rPr>
      </w:pPr>
    </w:p>
    <w:p w14:paraId="0B5BA3EF" w14:textId="77777777" w:rsidR="00BD1F89"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Pr>
          <w:rFonts w:ascii="Nudista" w:hAnsi="Nudista" w:cs="Arial"/>
          <w:bCs/>
          <w:sz w:val="20"/>
          <w:szCs w:val="20"/>
        </w:rPr>
        <w:t xml:space="preserve">Kupujúci je o nadobudnutí účinnosti Zmluvy povinný bezodkladne písomne (listinne alebo elektronicky) informovať Predávajúceho prostredníctvom vystavenia objednávky v zmysle bodu 3.2. </w:t>
      </w:r>
    </w:p>
    <w:p w14:paraId="55ACC4BD" w14:textId="77777777" w:rsidR="00BD1F89" w:rsidRDefault="00BD1F89" w:rsidP="00C2655C">
      <w:pPr>
        <w:spacing w:after="0" w:line="240" w:lineRule="auto"/>
        <w:ind w:left="532" w:right="991"/>
        <w:contextualSpacing/>
        <w:jc w:val="both"/>
        <w:rPr>
          <w:rFonts w:ascii="Nudista" w:hAnsi="Nudista" w:cs="Arial"/>
          <w:bCs/>
          <w:sz w:val="20"/>
          <w:szCs w:val="20"/>
        </w:rPr>
      </w:pPr>
    </w:p>
    <w:p w14:paraId="60047A59"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Práva a</w:t>
      </w:r>
      <w:r w:rsidRPr="00C56C55">
        <w:rPr>
          <w:rFonts w:ascii="Nudista" w:hAnsi="Nudista" w:cs="Calibri"/>
          <w:bCs/>
          <w:sz w:val="20"/>
          <w:szCs w:val="20"/>
        </w:rPr>
        <w:t> </w:t>
      </w:r>
      <w:r w:rsidRPr="00C56C55">
        <w:rPr>
          <w:rFonts w:ascii="Nudista" w:hAnsi="Nudista" w:cs="Arial"/>
          <w:bCs/>
          <w:sz w:val="20"/>
          <w:szCs w:val="20"/>
        </w:rPr>
        <w:t>povinnosti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neupraven</w:t>
      </w:r>
      <w:r w:rsidRPr="00C56C55">
        <w:rPr>
          <w:rFonts w:ascii="Nudista" w:hAnsi="Nudista" w:cs="Proba Pro"/>
          <w:bCs/>
          <w:sz w:val="20"/>
          <w:szCs w:val="20"/>
        </w:rPr>
        <w:t>é</w:t>
      </w:r>
      <w:r w:rsidRPr="00C56C55">
        <w:rPr>
          <w:rFonts w:ascii="Nudista" w:hAnsi="Nudista" w:cs="Arial"/>
          <w:bCs/>
          <w:sz w:val="20"/>
          <w:szCs w:val="20"/>
        </w:rPr>
        <w:t xml:space="preserve"> v</w:t>
      </w:r>
      <w:r w:rsidRPr="00C56C55">
        <w:rPr>
          <w:rFonts w:ascii="Nudista" w:hAnsi="Nudista" w:cs="Calibri"/>
          <w:bCs/>
          <w:sz w:val="20"/>
          <w:szCs w:val="20"/>
        </w:rPr>
        <w:t> </w:t>
      </w:r>
      <w:r w:rsidRPr="00C56C55">
        <w:rPr>
          <w:rFonts w:ascii="Nudista" w:hAnsi="Nudista" w:cs="Arial"/>
          <w:bCs/>
          <w:sz w:val="20"/>
          <w:szCs w:val="20"/>
        </w:rPr>
        <w:t>tejto Zmluve sa riadia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ý</w:t>
      </w:r>
      <w:r w:rsidRPr="00C56C55">
        <w:rPr>
          <w:rFonts w:ascii="Nudista" w:hAnsi="Nudista" w:cs="Arial"/>
          <w:bCs/>
          <w:sz w:val="20"/>
          <w:szCs w:val="20"/>
        </w:rPr>
        <w:t>mi ustanoveniami Obchodn</w:t>
      </w:r>
      <w:r w:rsidRPr="00C56C55">
        <w:rPr>
          <w:rFonts w:ascii="Nudista" w:hAnsi="Nudista" w:cs="Proba Pro"/>
          <w:bCs/>
          <w:sz w:val="20"/>
          <w:szCs w:val="20"/>
        </w:rPr>
        <w:t>é</w:t>
      </w:r>
      <w:r w:rsidRPr="00C56C55">
        <w:rPr>
          <w:rFonts w:ascii="Nudista" w:hAnsi="Nudista" w:cs="Arial"/>
          <w:bCs/>
          <w:sz w:val="20"/>
          <w:szCs w:val="20"/>
        </w:rPr>
        <w:t>ho zákonníka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platn</w:t>
      </w:r>
      <w:r w:rsidRPr="00C56C55">
        <w:rPr>
          <w:rFonts w:ascii="Nudista" w:hAnsi="Nudista" w:cs="Proba Pro"/>
          <w:bCs/>
          <w:sz w:val="20"/>
          <w:szCs w:val="20"/>
        </w:rPr>
        <w:t>ý</w:t>
      </w:r>
      <w:r w:rsidRPr="00C56C55">
        <w:rPr>
          <w:rFonts w:ascii="Nudista" w:hAnsi="Nudista" w:cs="Arial"/>
          <w:bCs/>
          <w:sz w:val="20"/>
          <w:szCs w:val="20"/>
        </w:rPr>
        <w:t xml:space="preserve">ch a </w:t>
      </w:r>
      <w:r w:rsidRPr="00C56C55">
        <w:rPr>
          <w:rFonts w:ascii="Nudista" w:hAnsi="Nudista" w:cs="Proba Pro"/>
          <w:bCs/>
          <w:sz w:val="20"/>
          <w:szCs w:val="20"/>
        </w:rPr>
        <w:t>úč</w:t>
      </w:r>
      <w:r w:rsidRPr="00C56C55">
        <w:rPr>
          <w:rFonts w:ascii="Nudista" w:hAnsi="Nudista" w:cs="Arial"/>
          <w:bCs/>
          <w:sz w:val="20"/>
          <w:szCs w:val="20"/>
        </w:rPr>
        <w:t>inn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Calibri"/>
          <w:bCs/>
          <w:sz w:val="20"/>
          <w:szCs w:val="20"/>
        </w:rPr>
        <w:t> </w:t>
      </w:r>
      <w:r w:rsidRPr="00C56C55">
        <w:rPr>
          <w:rFonts w:ascii="Nudista" w:hAnsi="Nudista" w:cs="Arial"/>
          <w:bCs/>
          <w:sz w:val="20"/>
          <w:szCs w:val="20"/>
        </w:rPr>
        <w:t>Slovenskej republike. Zmluvné strany sa dohodli, že 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vzniku sporov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t</w:t>
      </w:r>
      <w:r w:rsidRPr="00C56C55">
        <w:rPr>
          <w:rFonts w:ascii="Nudista" w:hAnsi="Nudista" w:cs="Proba Pro"/>
          <w:bCs/>
          <w:sz w:val="20"/>
          <w:szCs w:val="20"/>
        </w:rPr>
        <w:t>ý</w:t>
      </w:r>
      <w:r w:rsidRPr="00C56C55">
        <w:rPr>
          <w:rFonts w:ascii="Nudista" w:hAnsi="Nudista" w:cs="Arial"/>
          <w:bCs/>
          <w:sz w:val="20"/>
          <w:szCs w:val="20"/>
        </w:rPr>
        <w:t>kaj</w:t>
      </w:r>
      <w:r w:rsidRPr="00C56C55">
        <w:rPr>
          <w:rFonts w:ascii="Nudista" w:hAnsi="Nudista" w:cs="Proba Pro"/>
          <w:bCs/>
          <w:sz w:val="20"/>
          <w:szCs w:val="20"/>
        </w:rPr>
        <w:t>ú</w:t>
      </w:r>
      <w:r w:rsidRPr="00C56C55">
        <w:rPr>
          <w:rFonts w:ascii="Nudista" w:hAnsi="Nudista" w:cs="Arial"/>
          <w:bCs/>
          <w:sz w:val="20"/>
          <w:szCs w:val="20"/>
        </w:rPr>
        <w:t xml:space="preserve">cich </w:t>
      </w:r>
      <w:r w:rsidRPr="00C56C55">
        <w:rPr>
          <w:rFonts w:ascii="Nudista" w:hAnsi="Nudista" w:cs="Calibri"/>
          <w:bCs/>
          <w:sz w:val="20"/>
          <w:szCs w:val="20"/>
        </w:rPr>
        <w:t> </w:t>
      </w:r>
      <w:r w:rsidRPr="00C56C55">
        <w:rPr>
          <w:rFonts w:ascii="Nudista" w:hAnsi="Nudista" w:cs="Arial"/>
          <w:bCs/>
          <w:sz w:val="20"/>
          <w:szCs w:val="20"/>
        </w:rPr>
        <w:t>sa tejto Zmluvy a</w:t>
      </w:r>
      <w:r w:rsidRPr="00C56C55">
        <w:rPr>
          <w:rFonts w:ascii="Nudista" w:hAnsi="Nudista" w:cs="Calibri"/>
          <w:bCs/>
          <w:sz w:val="20"/>
          <w:szCs w:val="20"/>
        </w:rPr>
        <w:t> </w:t>
      </w:r>
      <w:r w:rsidRPr="00C56C55">
        <w:rPr>
          <w:rFonts w:ascii="Nudista" w:hAnsi="Nudista" w:cs="Arial"/>
          <w:bCs/>
          <w:sz w:val="20"/>
          <w:szCs w:val="20"/>
        </w:rPr>
        <w:t>jej aplik</w:t>
      </w:r>
      <w:r w:rsidRPr="00C56C55">
        <w:rPr>
          <w:rFonts w:ascii="Nudista" w:hAnsi="Nudista" w:cs="Proba Pro"/>
          <w:bCs/>
          <w:sz w:val="20"/>
          <w:szCs w:val="20"/>
        </w:rPr>
        <w:t>á</w:t>
      </w:r>
      <w:r w:rsidRPr="00C56C55">
        <w:rPr>
          <w:rFonts w:ascii="Nudista" w:hAnsi="Nudista" w:cs="Arial"/>
          <w:bCs/>
          <w:sz w:val="20"/>
          <w:szCs w:val="20"/>
        </w:rPr>
        <w:t>cie, ak sa ich nepodar</w:t>
      </w:r>
      <w:r w:rsidRPr="00C56C55">
        <w:rPr>
          <w:rFonts w:ascii="Nudista" w:hAnsi="Nudista" w:cs="Proba Pro"/>
          <w:bCs/>
          <w:sz w:val="20"/>
          <w:szCs w:val="20"/>
        </w:rPr>
        <w:t>í</w:t>
      </w:r>
      <w:r w:rsidRPr="00C56C55">
        <w:rPr>
          <w:rFonts w:ascii="Nudista" w:hAnsi="Nudista" w:cs="Arial"/>
          <w:bCs/>
          <w:sz w:val="20"/>
          <w:szCs w:val="20"/>
        </w:rPr>
        <w:t xml:space="preserve"> urovna</w:t>
      </w:r>
      <w:r w:rsidRPr="00C56C55">
        <w:rPr>
          <w:rFonts w:ascii="Nudista" w:hAnsi="Nudista" w:cs="Proba Pro"/>
          <w:bCs/>
          <w:sz w:val="20"/>
          <w:szCs w:val="20"/>
        </w:rPr>
        <w:t>ť</w:t>
      </w:r>
      <w:r w:rsidRPr="00C56C55">
        <w:rPr>
          <w:rFonts w:ascii="Nudista" w:hAnsi="Nudista" w:cs="Arial"/>
          <w:bCs/>
          <w:sz w:val="20"/>
          <w:szCs w:val="20"/>
        </w:rPr>
        <w:t xml:space="preserve"> in</w:t>
      </w:r>
      <w:r w:rsidRPr="00C56C55">
        <w:rPr>
          <w:rFonts w:ascii="Nudista" w:hAnsi="Nudista" w:cs="Proba Pro"/>
          <w:bCs/>
          <w:sz w:val="20"/>
          <w:szCs w:val="20"/>
        </w:rPr>
        <w:t>ý</w:t>
      </w:r>
      <w:r w:rsidRPr="00C56C55">
        <w:rPr>
          <w:rFonts w:ascii="Nudista" w:hAnsi="Nudista" w:cs="Arial"/>
          <w:bCs/>
          <w:sz w:val="20"/>
          <w:szCs w:val="20"/>
        </w:rPr>
        <w:t>m sp</w:t>
      </w:r>
      <w:r w:rsidRPr="00C56C55">
        <w:rPr>
          <w:rFonts w:ascii="Nudista" w:hAnsi="Nudista" w:cs="Proba Pro"/>
          <w:bCs/>
          <w:sz w:val="20"/>
          <w:szCs w:val="20"/>
        </w:rPr>
        <w:t>ô</w:t>
      </w:r>
      <w:r w:rsidRPr="00C56C55">
        <w:rPr>
          <w:rFonts w:ascii="Nudista" w:hAnsi="Nudista" w:cs="Arial"/>
          <w:bCs/>
          <w:sz w:val="20"/>
          <w:szCs w:val="20"/>
        </w:rPr>
        <w:t>sobom a</w:t>
      </w:r>
      <w:r w:rsidRPr="00C56C55">
        <w:rPr>
          <w:rFonts w:ascii="Nudista" w:hAnsi="Nudista" w:cs="Calibri"/>
          <w:bCs/>
          <w:sz w:val="20"/>
          <w:szCs w:val="20"/>
        </w:rPr>
        <w:t> </w:t>
      </w:r>
      <w:r w:rsidRPr="00C56C55">
        <w:rPr>
          <w:rFonts w:ascii="Nudista" w:hAnsi="Nudista" w:cs="Arial"/>
          <w:bCs/>
          <w:sz w:val="20"/>
          <w:szCs w:val="20"/>
        </w:rPr>
        <w:t>jednou zo</w:t>
      </w:r>
      <w:r w:rsidRPr="00C56C55">
        <w:rPr>
          <w:rFonts w:ascii="Nudista" w:hAnsi="Nudista" w:cs="Calibri"/>
          <w:bCs/>
          <w:sz w:val="20"/>
          <w:szCs w:val="20"/>
        </w:rPr>
        <w:t> </w:t>
      </w:r>
      <w:r w:rsidRPr="00C56C55">
        <w:rPr>
          <w:rFonts w:ascii="Nudista" w:hAnsi="Nudista" w:cs="Arial"/>
          <w:bCs/>
          <w:sz w:val="20"/>
          <w:szCs w:val="20"/>
        </w:rPr>
        <w:t xml:space="preserve">Zmluvných strán je zahraničný subjekt, je daná právomoc súdov Slovenskej republiky. </w:t>
      </w:r>
    </w:p>
    <w:p w14:paraId="26D6938E"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10E785A8" w14:textId="77777777" w:rsidR="00BD1F89" w:rsidRPr="00C56C55" w:rsidRDefault="00BD1F89" w:rsidP="00C2655C">
      <w:pPr>
        <w:numPr>
          <w:ilvl w:val="1"/>
          <w:numId w:val="40"/>
        </w:numPr>
        <w:spacing w:after="0" w:line="240" w:lineRule="auto"/>
        <w:ind w:left="532" w:right="991" w:hanging="532"/>
        <w:contextualSpacing/>
        <w:jc w:val="both"/>
        <w:rPr>
          <w:rFonts w:ascii="Nudista" w:eastAsia="Times New Roman" w:hAnsi="Nudista" w:cs="Arial"/>
          <w:sz w:val="20"/>
          <w:szCs w:val="20"/>
        </w:rPr>
      </w:pPr>
      <w:r w:rsidRPr="00C56C55">
        <w:rPr>
          <w:rFonts w:ascii="Nudista" w:eastAsia="Times New Roman" w:hAnsi="Nudista" w:cs="Arial"/>
          <w:sz w:val="20"/>
          <w:szCs w:val="20"/>
        </w:rPr>
        <w:t>Zmluvné strany pre účely tejto Zmluvy určujú kontaktné osoby zodpovedné za komunikáciu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 touto zmluvou takto:</w:t>
      </w:r>
    </w:p>
    <w:p w14:paraId="1CFF340F" w14:textId="77777777" w:rsidR="00BD1F89" w:rsidRPr="00D80FF9" w:rsidRDefault="00BD1F89" w:rsidP="00C2655C">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57CD581" w14:textId="77777777" w:rsidR="00BD1F89" w:rsidRPr="00D80FF9" w:rsidRDefault="00BD1F89" w:rsidP="00C2655C">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117763B" w14:textId="77777777" w:rsidR="00BD1F89" w:rsidRPr="00D80FF9" w:rsidRDefault="00BD1F89" w:rsidP="00C2655C">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1C1F6A09" w14:textId="77777777" w:rsidR="00BD1F89" w:rsidRPr="00D80FF9" w:rsidRDefault="00BD1F89" w:rsidP="00C2655C">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7C33A260" w14:textId="77777777" w:rsidR="00BD1F89" w:rsidRPr="00D80FF9" w:rsidRDefault="00BD1F89" w:rsidP="00C2655C">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63E9252C" w14:textId="77777777" w:rsidR="00BD1F89" w:rsidRPr="00D80FF9" w:rsidRDefault="00BD1F89" w:rsidP="00C2655C">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2440332" w14:textId="77777777" w:rsidR="00BD1F89" w:rsidRPr="00D80FF9" w:rsidRDefault="00BD1F89" w:rsidP="00C2655C">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63B5276" w14:textId="77777777" w:rsidR="00BD1F89" w:rsidRPr="00D80FF9" w:rsidRDefault="00BD1F89" w:rsidP="00C2655C">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CD71C50" w14:textId="77777777" w:rsidR="00BD1F89" w:rsidRPr="00D5040C" w:rsidRDefault="00BD1F89" w:rsidP="00C2655C">
      <w:pPr>
        <w:pStyle w:val="Odsekzoznamu"/>
        <w:numPr>
          <w:ilvl w:val="3"/>
          <w:numId w:val="37"/>
        </w:numPr>
        <w:spacing w:line="240" w:lineRule="auto"/>
        <w:rPr>
          <w:rFonts w:ascii="Nudista" w:hAnsi="Nudista"/>
          <w:sz w:val="20"/>
          <w:szCs w:val="20"/>
        </w:rPr>
      </w:pPr>
      <w:r w:rsidRPr="00D5040C">
        <w:rPr>
          <w:rFonts w:ascii="Nudista" w:hAnsi="Nudista"/>
          <w:sz w:val="20"/>
          <w:szCs w:val="20"/>
        </w:rPr>
        <w:t>za Predávajúceho:</w:t>
      </w:r>
    </w:p>
    <w:p w14:paraId="5365F04F" w14:textId="77777777" w:rsidR="00BD1F89" w:rsidRPr="00C56C55" w:rsidRDefault="00BD1F89" w:rsidP="00C2655C">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meno:    </w:t>
      </w:r>
      <w:r w:rsidRPr="00C56C55">
        <w:rPr>
          <w:rFonts w:ascii="Nudista" w:eastAsia="Times New Roman" w:hAnsi="Nudista"/>
          <w:i/>
          <w:sz w:val="20"/>
          <w:szCs w:val="20"/>
          <w:highlight w:val="lightGray"/>
          <w:lang w:eastAsia="sk-SK"/>
        </w:rPr>
        <w:t>[doplní uchádzač]</w:t>
      </w:r>
    </w:p>
    <w:p w14:paraId="08C0EDB1" w14:textId="77777777" w:rsidR="00BD1F89" w:rsidRPr="00C56C55" w:rsidRDefault="00BD1F89" w:rsidP="00C2655C">
      <w:pPr>
        <w:autoSpaceDE w:val="0"/>
        <w:autoSpaceDN w:val="0"/>
        <w:adjustRightInd w:val="0"/>
        <w:spacing w:after="0" w:line="240" w:lineRule="auto"/>
        <w:ind w:left="993" w:right="991" w:firstLine="141"/>
        <w:rPr>
          <w:rFonts w:ascii="Nudista" w:eastAsia="Times New Roman" w:hAnsi="Nudista"/>
          <w:sz w:val="20"/>
          <w:szCs w:val="20"/>
          <w:lang w:eastAsia="sk-SK"/>
        </w:rPr>
      </w:pPr>
      <w:proofErr w:type="spellStart"/>
      <w:r w:rsidRPr="00C56C55">
        <w:rPr>
          <w:rFonts w:ascii="Nudista" w:eastAsia="Times New Roman" w:hAnsi="Nudista"/>
          <w:sz w:val="20"/>
          <w:szCs w:val="20"/>
          <w:lang w:eastAsia="sk-SK"/>
        </w:rPr>
        <w:t>tel</w:t>
      </w:r>
      <w:proofErr w:type="spellEnd"/>
      <w:r w:rsidRPr="00C56C55">
        <w:rPr>
          <w:rFonts w:ascii="Nudista" w:eastAsia="Times New Roman" w:hAnsi="Nudista"/>
          <w:sz w:val="20"/>
          <w:szCs w:val="20"/>
          <w:lang w:eastAsia="sk-SK"/>
        </w:rPr>
        <w:t xml:space="preserve">:        </w:t>
      </w:r>
      <w:r w:rsidRPr="00C56C55">
        <w:rPr>
          <w:rFonts w:ascii="Nudista" w:eastAsia="Times New Roman" w:hAnsi="Nudista"/>
          <w:i/>
          <w:sz w:val="20"/>
          <w:szCs w:val="20"/>
          <w:highlight w:val="lightGray"/>
          <w:lang w:eastAsia="sk-SK"/>
        </w:rPr>
        <w:t>[doplní uchádzač]</w:t>
      </w:r>
    </w:p>
    <w:p w14:paraId="6C6B5925" w14:textId="77777777" w:rsidR="00BD1F89" w:rsidRPr="00C56C55" w:rsidRDefault="00BD1F89" w:rsidP="00C2655C">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e-mail:   </w:t>
      </w:r>
      <w:r w:rsidRPr="00C56C55">
        <w:rPr>
          <w:rFonts w:ascii="Nudista" w:eastAsia="Times New Roman" w:hAnsi="Nudista"/>
          <w:i/>
          <w:sz w:val="20"/>
          <w:szCs w:val="20"/>
          <w:highlight w:val="lightGray"/>
          <w:lang w:eastAsia="sk-SK"/>
        </w:rPr>
        <w:t>[doplní uchádzač]</w:t>
      </w:r>
    </w:p>
    <w:p w14:paraId="6D47C2F8" w14:textId="77777777" w:rsidR="00BD1F89" w:rsidRPr="00C56C55" w:rsidRDefault="00BD1F89" w:rsidP="00C2655C">
      <w:pPr>
        <w:autoSpaceDE w:val="0"/>
        <w:autoSpaceDN w:val="0"/>
        <w:adjustRightInd w:val="0"/>
        <w:spacing w:after="0" w:line="240" w:lineRule="auto"/>
        <w:ind w:left="993" w:right="991"/>
        <w:rPr>
          <w:rFonts w:ascii="Nudista" w:eastAsia="Times New Roman" w:hAnsi="Nudista"/>
          <w:sz w:val="20"/>
          <w:szCs w:val="20"/>
          <w:lang w:eastAsia="sk-SK"/>
        </w:rPr>
      </w:pPr>
      <w:r w:rsidRPr="00C56C55">
        <w:rPr>
          <w:rFonts w:ascii="Nudista" w:eastAsia="Times New Roman" w:hAnsi="Nudista"/>
          <w:sz w:val="20"/>
          <w:szCs w:val="20"/>
          <w:lang w:eastAsia="sk-SK"/>
        </w:rPr>
        <w:t xml:space="preserve"> </w:t>
      </w:r>
    </w:p>
    <w:p w14:paraId="750F9EE6" w14:textId="77777777" w:rsidR="00BD1F89" w:rsidRPr="00C56C55" w:rsidRDefault="00BD1F89" w:rsidP="00C2655C">
      <w:pPr>
        <w:numPr>
          <w:ilvl w:val="3"/>
          <w:numId w:val="37"/>
        </w:numPr>
        <w:spacing w:after="0" w:line="240" w:lineRule="auto"/>
        <w:ind w:left="1418" w:right="991" w:hanging="850"/>
        <w:contextualSpacing/>
        <w:rPr>
          <w:rFonts w:ascii="Nudista" w:eastAsia="Times New Roman" w:hAnsi="Nudista" w:cs="Arial"/>
          <w:sz w:val="20"/>
          <w:szCs w:val="20"/>
        </w:rPr>
      </w:pPr>
      <w:r w:rsidRPr="00C56C55">
        <w:rPr>
          <w:rFonts w:ascii="Nudista" w:eastAsia="Times New Roman" w:hAnsi="Nudista" w:cs="Arial"/>
          <w:sz w:val="20"/>
          <w:szCs w:val="20"/>
        </w:rPr>
        <w:t>za Kupujúceho:</w:t>
      </w:r>
    </w:p>
    <w:p w14:paraId="734FD2AA" w14:textId="77777777" w:rsidR="00BD1F89" w:rsidRPr="000269A8" w:rsidRDefault="00BD1F89" w:rsidP="00C2655C">
      <w:pPr>
        <w:autoSpaceDE w:val="0"/>
        <w:autoSpaceDN w:val="0"/>
        <w:adjustRightInd w:val="0"/>
        <w:spacing w:after="0" w:line="240" w:lineRule="auto"/>
        <w:ind w:left="993" w:right="991" w:firstLine="141"/>
        <w:rPr>
          <w:rFonts w:ascii="Nudista" w:eastAsia="Times New Roman" w:hAnsi="Nudista"/>
          <w:iCs/>
          <w:sz w:val="20"/>
          <w:szCs w:val="20"/>
          <w:lang w:eastAsia="sk-SK"/>
        </w:rPr>
      </w:pPr>
      <w:r w:rsidRPr="00C56C55">
        <w:rPr>
          <w:rFonts w:ascii="Nudista" w:eastAsia="Times New Roman" w:hAnsi="Nudista"/>
          <w:sz w:val="20"/>
          <w:szCs w:val="20"/>
          <w:lang w:eastAsia="sk-SK"/>
        </w:rPr>
        <w:t xml:space="preserve">meno:   </w:t>
      </w:r>
      <w:r w:rsidRPr="000269A8">
        <w:rPr>
          <w:rFonts w:ascii="Nudista" w:eastAsia="Times New Roman" w:hAnsi="Nudista"/>
          <w:iCs/>
          <w:sz w:val="20"/>
          <w:szCs w:val="20"/>
          <w:lang w:eastAsia="sk-SK"/>
        </w:rPr>
        <w:t xml:space="preserve">Ing. Richard </w:t>
      </w:r>
      <w:proofErr w:type="spellStart"/>
      <w:r w:rsidRPr="000269A8">
        <w:rPr>
          <w:rFonts w:ascii="Nudista" w:eastAsia="Times New Roman" w:hAnsi="Nudista"/>
          <w:iCs/>
          <w:sz w:val="20"/>
          <w:szCs w:val="20"/>
          <w:lang w:eastAsia="sk-SK"/>
        </w:rPr>
        <w:t>Gardian</w:t>
      </w:r>
      <w:proofErr w:type="spellEnd"/>
    </w:p>
    <w:p w14:paraId="5851C05D" w14:textId="77777777" w:rsidR="00BD1F89" w:rsidRPr="00C56C55" w:rsidRDefault="00BD1F89" w:rsidP="00C2655C">
      <w:pPr>
        <w:tabs>
          <w:tab w:val="left" w:pos="1843"/>
        </w:tabs>
        <w:autoSpaceDE w:val="0"/>
        <w:autoSpaceDN w:val="0"/>
        <w:adjustRightInd w:val="0"/>
        <w:spacing w:after="0" w:line="240" w:lineRule="auto"/>
        <w:ind w:left="993" w:right="991" w:firstLine="141"/>
        <w:rPr>
          <w:rFonts w:ascii="Nudista" w:eastAsia="Times New Roman" w:hAnsi="Nudista"/>
          <w:sz w:val="20"/>
          <w:szCs w:val="20"/>
          <w:lang w:eastAsia="sk-SK"/>
        </w:rPr>
      </w:pPr>
      <w:proofErr w:type="spellStart"/>
      <w:r w:rsidRPr="00C56C55">
        <w:rPr>
          <w:rFonts w:ascii="Nudista" w:eastAsia="Times New Roman" w:hAnsi="Nudista"/>
          <w:sz w:val="20"/>
          <w:szCs w:val="20"/>
          <w:lang w:eastAsia="sk-SK"/>
        </w:rPr>
        <w:t>tel</w:t>
      </w:r>
      <w:proofErr w:type="spellEnd"/>
      <w:r w:rsidRPr="00C56C55">
        <w:rPr>
          <w:rFonts w:ascii="Nudista" w:eastAsia="Times New Roman" w:hAnsi="Nudista"/>
          <w:sz w:val="20"/>
          <w:szCs w:val="20"/>
          <w:lang w:eastAsia="sk-SK"/>
        </w:rPr>
        <w:t xml:space="preserve">:  </w:t>
      </w:r>
      <w:r w:rsidRPr="00C56C55">
        <w:rPr>
          <w:rFonts w:ascii="Nudista" w:eastAsia="Times New Roman" w:hAnsi="Nudista"/>
          <w:sz w:val="20"/>
          <w:szCs w:val="20"/>
          <w:lang w:eastAsia="sk-SK"/>
        </w:rPr>
        <w:tab/>
      </w:r>
      <w:r>
        <w:rPr>
          <w:rFonts w:ascii="Nudista" w:eastAsia="Times New Roman" w:hAnsi="Nudista"/>
          <w:sz w:val="20"/>
          <w:szCs w:val="20"/>
          <w:lang w:eastAsia="sk-SK"/>
        </w:rPr>
        <w:t>0908 280 512</w:t>
      </w:r>
    </w:p>
    <w:p w14:paraId="534D8C52" w14:textId="77777777" w:rsidR="00BD1F89" w:rsidRPr="00C56C55" w:rsidRDefault="00BD1F89" w:rsidP="00C2655C">
      <w:pPr>
        <w:autoSpaceDE w:val="0"/>
        <w:autoSpaceDN w:val="0"/>
        <w:adjustRightInd w:val="0"/>
        <w:spacing w:after="0" w:line="240" w:lineRule="auto"/>
        <w:ind w:left="993" w:right="991" w:firstLine="141"/>
        <w:rPr>
          <w:rFonts w:ascii="Nudista" w:hAnsi="Nudista" w:cs="Arial"/>
          <w:sz w:val="20"/>
          <w:szCs w:val="20"/>
          <w:lang w:eastAsia="sk-SK"/>
        </w:rPr>
      </w:pPr>
      <w:r w:rsidRPr="00C56C55">
        <w:rPr>
          <w:rFonts w:ascii="Nudista" w:eastAsia="Times New Roman" w:hAnsi="Nudista"/>
          <w:sz w:val="20"/>
          <w:szCs w:val="20"/>
          <w:lang w:eastAsia="sk-SK"/>
        </w:rPr>
        <w:t xml:space="preserve">e-mail:  </w:t>
      </w:r>
      <w:r>
        <w:rPr>
          <w:rFonts w:ascii="Nudista" w:eastAsia="Times New Roman" w:hAnsi="Nudista"/>
          <w:sz w:val="20"/>
          <w:szCs w:val="20"/>
          <w:lang w:eastAsia="sk-SK"/>
        </w:rPr>
        <w:t>rgardian@radmold.sk</w:t>
      </w:r>
    </w:p>
    <w:p w14:paraId="610D0C24" w14:textId="77777777" w:rsidR="00BD1F89" w:rsidRPr="005D01F5" w:rsidRDefault="00BD1F89" w:rsidP="00C2655C">
      <w:pPr>
        <w:spacing w:after="0" w:line="240" w:lineRule="auto"/>
        <w:ind w:left="532" w:right="991"/>
        <w:contextualSpacing/>
        <w:jc w:val="both"/>
        <w:rPr>
          <w:rFonts w:ascii="Nudista" w:hAnsi="Nudista" w:cs="Arial"/>
          <w:bCs/>
          <w:sz w:val="20"/>
          <w:szCs w:val="20"/>
        </w:rPr>
      </w:pPr>
    </w:p>
    <w:p w14:paraId="4C979F90"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cs="Arial"/>
          <w:sz w:val="20"/>
          <w:szCs w:val="20"/>
        </w:rPr>
        <w:t>Zmluvné strany sa dohodli, že ich vzájomná komunikácia súvisiaca s touto Zmluvou, tzn. akákoľvek písomnosť alebo iné správy, ktoré sa doručujú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touto Zmluvou, si pre svoju záväznosť vyžaduje písomnú formu. Zmluvné strany sa zaväzujú, že budú pre vzájomnú písomnú komunikáciu používať </w:t>
      </w:r>
      <w:r w:rsidRPr="002A0E66">
        <w:rPr>
          <w:rFonts w:ascii="Nudista" w:eastAsia="Times New Roman" w:hAnsi="Nudista" w:cs="Arial"/>
          <w:sz w:val="20"/>
          <w:szCs w:val="20"/>
        </w:rPr>
        <w:t>poštové adresy uvedené v</w:t>
      </w:r>
      <w:r w:rsidRPr="002A0E66">
        <w:rPr>
          <w:rFonts w:ascii="Nudista" w:eastAsia="Times New Roman" w:hAnsi="Nudista" w:cs="Calibri"/>
          <w:sz w:val="20"/>
          <w:szCs w:val="20"/>
        </w:rPr>
        <w:t> </w:t>
      </w:r>
      <w:r w:rsidRPr="002A0E66">
        <w:rPr>
          <w:rFonts w:ascii="Nudista" w:eastAsia="Times New Roman" w:hAnsi="Nudista" w:cs="Arial"/>
          <w:sz w:val="20"/>
          <w:szCs w:val="20"/>
        </w:rPr>
        <w:t xml:space="preserve">záhlaví tejto Zmluvy. </w:t>
      </w:r>
      <w:r w:rsidRPr="00C56C55">
        <w:rPr>
          <w:rFonts w:ascii="Nudista" w:eastAsia="Times New Roman" w:hAnsi="Nudista" w:cs="Arial"/>
          <w:sz w:val="20"/>
          <w:szCs w:val="20"/>
        </w:rPr>
        <w:t xml:space="preserve">Pre operatívnu komunikáciu Zmluvných strán sa môže využívať forma elektronickej komunikácie, napr. v podobe emailu, pričom platia údaje určené pre elektronickú komunikáciu podľa bodu </w:t>
      </w:r>
      <w:r w:rsidRPr="00C56C55">
        <w:rPr>
          <w:rFonts w:ascii="Nudista" w:eastAsia="Times New Roman" w:hAnsi="Nudista" w:cs="Calibri"/>
          <w:sz w:val="20"/>
          <w:szCs w:val="20"/>
        </w:rPr>
        <w:t> </w:t>
      </w:r>
      <w:r>
        <w:rPr>
          <w:rFonts w:ascii="Nudista" w:eastAsia="Times New Roman" w:hAnsi="Nudista" w:cs="Arial"/>
          <w:sz w:val="20"/>
          <w:szCs w:val="20"/>
        </w:rPr>
        <w:t>10.4. P</w:t>
      </w:r>
      <w:r w:rsidRPr="00C56C55">
        <w:rPr>
          <w:rFonts w:ascii="Nudista" w:eastAsia="Times New Roman" w:hAnsi="Nudista" w:cs="Arial"/>
          <w:sz w:val="20"/>
          <w:szCs w:val="20"/>
        </w:rPr>
        <w:t>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w:t>
      </w:r>
      <w:r w:rsidRPr="00C56C55">
        <w:rPr>
          <w:rFonts w:ascii="Nudista" w:eastAsia="Times New Roman" w:hAnsi="Nudista" w:cs="Calibri"/>
          <w:sz w:val="20"/>
          <w:szCs w:val="20"/>
        </w:rPr>
        <w:t> </w:t>
      </w:r>
      <w:r w:rsidRPr="00C56C55">
        <w:rPr>
          <w:rFonts w:ascii="Nudista" w:eastAsia="Times New Roman" w:hAnsi="Nudista" w:cs="Arial"/>
          <w:sz w:val="20"/>
          <w:szCs w:val="20"/>
        </w:rPr>
        <w:t>bežných úradných hodinách.</w:t>
      </w:r>
    </w:p>
    <w:p w14:paraId="6FD13306" w14:textId="77777777" w:rsidR="00BD1F89" w:rsidRPr="00C56C55" w:rsidRDefault="00BD1F89" w:rsidP="00C2655C">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479F539B"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sz w:val="20"/>
          <w:szCs w:val="20"/>
        </w:rPr>
        <w:t>Predávajúci</w:t>
      </w:r>
      <w:r w:rsidRPr="00C56C55">
        <w:rPr>
          <w:rFonts w:ascii="Nudista" w:hAnsi="Nudista" w:cs="Arial"/>
          <w:bCs/>
          <w:sz w:val="20"/>
          <w:szCs w:val="20"/>
        </w:rPr>
        <w:t xml:space="preserve"> nie je oprávnený dohodnúť sa s treťou osobou na prevzatí jeho záväzkov (povinností) vyplývajúcich z</w:t>
      </w:r>
      <w:r w:rsidRPr="00C56C55">
        <w:rPr>
          <w:rFonts w:ascii="Nudista" w:hAnsi="Nudista" w:cs="Calibri"/>
          <w:bCs/>
          <w:sz w:val="20"/>
          <w:szCs w:val="20"/>
        </w:rPr>
        <w:t> </w:t>
      </w:r>
      <w:r w:rsidRPr="00C56C55">
        <w:rPr>
          <w:rFonts w:ascii="Nudista" w:hAnsi="Nudista" w:cs="Arial"/>
          <w:bCs/>
          <w:sz w:val="20"/>
          <w:szCs w:val="20"/>
        </w:rPr>
        <w:t>tejto Zmluvy bez predch</w:t>
      </w:r>
      <w:r w:rsidRPr="00C56C55">
        <w:rPr>
          <w:rFonts w:ascii="Nudista" w:hAnsi="Nudista" w:cs="Proba Pro"/>
          <w:bCs/>
          <w:sz w:val="20"/>
          <w:szCs w:val="20"/>
        </w:rPr>
        <w:t>á</w:t>
      </w:r>
      <w:r w:rsidRPr="00C56C55">
        <w:rPr>
          <w:rFonts w:ascii="Nudista" w:hAnsi="Nudista" w:cs="Arial"/>
          <w:bCs/>
          <w:sz w:val="20"/>
          <w:szCs w:val="20"/>
        </w:rPr>
        <w:t>dzaj</w:t>
      </w:r>
      <w:r w:rsidRPr="00C56C55">
        <w:rPr>
          <w:rFonts w:ascii="Nudista" w:hAnsi="Nudista" w:cs="Proba Pro"/>
          <w:bCs/>
          <w:sz w:val="20"/>
          <w:szCs w:val="20"/>
        </w:rPr>
        <w:t>ú</w:t>
      </w:r>
      <w:r w:rsidRPr="00C56C55">
        <w:rPr>
          <w:rFonts w:ascii="Nudista" w:hAnsi="Nudista" w:cs="Arial"/>
          <w:bCs/>
          <w:sz w:val="20"/>
          <w:szCs w:val="20"/>
        </w:rPr>
        <w:t>ceho písomného súhlasu Kupujúceho.</w:t>
      </w:r>
    </w:p>
    <w:p w14:paraId="465746D6" w14:textId="77777777" w:rsidR="00BD1F89" w:rsidRPr="00C56C55" w:rsidRDefault="00BD1F89" w:rsidP="00C2655C">
      <w:pPr>
        <w:overflowPunct w:val="0"/>
        <w:autoSpaceDE w:val="0"/>
        <w:autoSpaceDN w:val="0"/>
        <w:adjustRightInd w:val="0"/>
        <w:spacing w:after="0" w:line="240" w:lineRule="auto"/>
        <w:ind w:right="991"/>
        <w:jc w:val="both"/>
        <w:rPr>
          <w:rFonts w:ascii="Nudista" w:hAnsi="Nudista" w:cs="Arial"/>
          <w:bCs/>
          <w:sz w:val="20"/>
          <w:szCs w:val="20"/>
        </w:rPr>
      </w:pPr>
    </w:p>
    <w:p w14:paraId="1D455E4E"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Zmluva je vyhotovená v</w:t>
      </w:r>
      <w:r w:rsidRPr="00C56C55">
        <w:rPr>
          <w:rFonts w:ascii="Nudista" w:hAnsi="Nudista" w:cs="Calibri"/>
          <w:bCs/>
          <w:sz w:val="20"/>
          <w:szCs w:val="20"/>
        </w:rPr>
        <w:t> </w:t>
      </w:r>
      <w:r w:rsidRPr="00C56C55">
        <w:rPr>
          <w:rFonts w:ascii="Nudista" w:hAnsi="Nudista" w:cs="Proba Pro"/>
          <w:bCs/>
          <w:sz w:val="20"/>
          <w:szCs w:val="20"/>
        </w:rPr>
        <w:t>š</w:t>
      </w:r>
      <w:r w:rsidRPr="00C56C55">
        <w:rPr>
          <w:rFonts w:ascii="Nudista" w:hAnsi="Nudista" w:cs="Arial"/>
          <w:bCs/>
          <w:sz w:val="20"/>
          <w:szCs w:val="20"/>
        </w:rPr>
        <w:t>tyroch (4) rovnopisoch, pričom Kupujúci obdrží dva (2) rovnopisy a</w:t>
      </w:r>
      <w:r w:rsidRPr="00C56C55">
        <w:rPr>
          <w:rFonts w:ascii="Nudista" w:hAnsi="Nudista" w:cs="Calibri"/>
          <w:bCs/>
          <w:sz w:val="20"/>
          <w:szCs w:val="20"/>
        </w:rPr>
        <w:t> </w:t>
      </w:r>
      <w:r w:rsidRPr="00C56C55">
        <w:rPr>
          <w:rFonts w:ascii="Nudista" w:eastAsia="Times New Roman" w:hAnsi="Nudista"/>
          <w:sz w:val="20"/>
          <w:szCs w:val="20"/>
        </w:rPr>
        <w:t>Predávajúci</w:t>
      </w:r>
      <w:r w:rsidRPr="00C56C55">
        <w:rPr>
          <w:rFonts w:ascii="Nudista" w:hAnsi="Nudista" w:cs="Arial"/>
          <w:bCs/>
          <w:sz w:val="20"/>
          <w:szCs w:val="20"/>
        </w:rPr>
        <w:t xml:space="preserve"> obdrží dva (2) rovnopisy.</w:t>
      </w:r>
    </w:p>
    <w:p w14:paraId="093F92A8" w14:textId="77777777" w:rsidR="00BD1F89" w:rsidRPr="00C56C55" w:rsidRDefault="00BD1F89" w:rsidP="00C2655C">
      <w:pPr>
        <w:overflowPunct w:val="0"/>
        <w:autoSpaceDE w:val="0"/>
        <w:autoSpaceDN w:val="0"/>
        <w:adjustRightInd w:val="0"/>
        <w:spacing w:line="240" w:lineRule="auto"/>
        <w:ind w:left="360" w:right="991"/>
        <w:contextualSpacing/>
        <w:jc w:val="both"/>
        <w:rPr>
          <w:rFonts w:ascii="Nudista" w:eastAsia="Times New Roman" w:hAnsi="Nudista"/>
          <w:bCs/>
          <w:iCs/>
          <w:sz w:val="20"/>
          <w:szCs w:val="20"/>
        </w:rPr>
      </w:pPr>
    </w:p>
    <w:p w14:paraId="66E9F2F9"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Prípadná zmena tejto Zmluvy je možná len písomnou dohodou Zmluvných strán, a</w:t>
      </w:r>
      <w:r w:rsidRPr="00C56C55">
        <w:rPr>
          <w:rFonts w:ascii="Nudista" w:hAnsi="Nudista" w:cs="Calibri"/>
          <w:bCs/>
          <w:sz w:val="20"/>
          <w:szCs w:val="20"/>
        </w:rPr>
        <w:t> </w:t>
      </w:r>
      <w:r w:rsidRPr="00C56C55">
        <w:rPr>
          <w:rFonts w:ascii="Nudista" w:hAnsi="Nudista" w:cs="Arial"/>
          <w:bCs/>
          <w:sz w:val="20"/>
          <w:szCs w:val="20"/>
        </w:rPr>
        <w:t>to</w:t>
      </w:r>
      <w:r w:rsidRPr="00C56C55">
        <w:rPr>
          <w:rFonts w:ascii="Nudista" w:hAnsi="Nudista" w:cs="Calibri"/>
          <w:bCs/>
          <w:sz w:val="20"/>
          <w:szCs w:val="20"/>
        </w:rPr>
        <w:t> </w:t>
      </w:r>
      <w:r w:rsidRPr="00C56C55">
        <w:rPr>
          <w:rFonts w:ascii="Nudista" w:hAnsi="Nudista" w:cs="Arial"/>
          <w:bCs/>
          <w:sz w:val="20"/>
          <w:szCs w:val="20"/>
        </w:rPr>
        <w:t xml:space="preserve">vo forme </w:t>
      </w:r>
      <w:r w:rsidRPr="00C56C55">
        <w:rPr>
          <w:rFonts w:ascii="Nudista" w:hAnsi="Nudista" w:cs="Proba Pro"/>
          <w:bCs/>
          <w:sz w:val="20"/>
          <w:szCs w:val="20"/>
        </w:rPr>
        <w:t>čí</w:t>
      </w:r>
      <w:r w:rsidRPr="00C56C55">
        <w:rPr>
          <w:rFonts w:ascii="Nudista" w:hAnsi="Nudista" w:cs="Arial"/>
          <w:bCs/>
          <w:sz w:val="20"/>
          <w:szCs w:val="20"/>
        </w:rPr>
        <w:t>slovan</w:t>
      </w:r>
      <w:r w:rsidRPr="00C56C55">
        <w:rPr>
          <w:rFonts w:ascii="Nudista" w:hAnsi="Nudista" w:cs="Proba Pro"/>
          <w:bCs/>
          <w:sz w:val="20"/>
          <w:szCs w:val="20"/>
        </w:rPr>
        <w:t>ý</w:t>
      </w:r>
      <w:r w:rsidRPr="00C56C55">
        <w:rPr>
          <w:rFonts w:ascii="Nudista" w:hAnsi="Nudista" w:cs="Arial"/>
          <w:bCs/>
          <w:sz w:val="20"/>
          <w:szCs w:val="20"/>
        </w:rPr>
        <w:t>ch dodatkov podp</w:t>
      </w:r>
      <w:r w:rsidRPr="00C56C55">
        <w:rPr>
          <w:rFonts w:ascii="Nudista" w:hAnsi="Nudista" w:cs="Proba Pro"/>
          <w:bCs/>
          <w:sz w:val="20"/>
          <w:szCs w:val="20"/>
        </w:rPr>
        <w:t>í</w:t>
      </w:r>
      <w:r w:rsidRPr="00C56C55">
        <w:rPr>
          <w:rFonts w:ascii="Nudista" w:hAnsi="Nudista" w:cs="Arial"/>
          <w:bCs/>
          <w:sz w:val="20"/>
          <w:szCs w:val="20"/>
        </w:rPr>
        <w:t>san</w:t>
      </w:r>
      <w:r w:rsidRPr="00C56C55">
        <w:rPr>
          <w:rFonts w:ascii="Nudista" w:hAnsi="Nudista" w:cs="Proba Pro"/>
          <w:bCs/>
          <w:sz w:val="20"/>
          <w:szCs w:val="20"/>
        </w:rPr>
        <w:t>ý</w:t>
      </w:r>
      <w:r w:rsidRPr="00C56C55">
        <w:rPr>
          <w:rFonts w:ascii="Nudista" w:hAnsi="Nudista" w:cs="Arial"/>
          <w:bCs/>
          <w:sz w:val="20"/>
          <w:szCs w:val="20"/>
        </w:rPr>
        <w:t>ch opr</w:t>
      </w:r>
      <w:r w:rsidRPr="00C56C55">
        <w:rPr>
          <w:rFonts w:ascii="Nudista" w:hAnsi="Nudista" w:cs="Proba Pro"/>
          <w:bCs/>
          <w:sz w:val="20"/>
          <w:szCs w:val="20"/>
        </w:rPr>
        <w:t>á</w:t>
      </w:r>
      <w:r w:rsidRPr="00C56C55">
        <w:rPr>
          <w:rFonts w:ascii="Nudista" w:hAnsi="Nudista" w:cs="Arial"/>
          <w:bCs/>
          <w:sz w:val="20"/>
          <w:szCs w:val="20"/>
        </w:rPr>
        <w:t>vnen</w:t>
      </w:r>
      <w:r w:rsidRPr="00C56C55">
        <w:rPr>
          <w:rFonts w:ascii="Nudista" w:hAnsi="Nudista" w:cs="Proba Pro"/>
          <w:bCs/>
          <w:sz w:val="20"/>
          <w:szCs w:val="20"/>
        </w:rPr>
        <w:t>ý</w:t>
      </w:r>
      <w:r w:rsidRPr="00C56C55">
        <w:rPr>
          <w:rFonts w:ascii="Nudista" w:hAnsi="Nudista" w:cs="Arial"/>
          <w:bCs/>
          <w:sz w:val="20"/>
          <w:szCs w:val="20"/>
        </w:rPr>
        <w:t>mi z</w:t>
      </w:r>
      <w:r w:rsidRPr="00C56C55">
        <w:rPr>
          <w:rFonts w:ascii="Nudista" w:hAnsi="Nudista" w:cs="Proba Pro"/>
          <w:bCs/>
          <w:sz w:val="20"/>
          <w:szCs w:val="20"/>
        </w:rPr>
        <w:t>á</w:t>
      </w:r>
      <w:r w:rsidRPr="00C56C55">
        <w:rPr>
          <w:rFonts w:ascii="Nudista" w:hAnsi="Nudista" w:cs="Arial"/>
          <w:bCs/>
          <w:sz w:val="20"/>
          <w:szCs w:val="20"/>
        </w:rPr>
        <w:t>stupcami oboch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ak v</w:t>
      </w:r>
      <w:r w:rsidRPr="00C56C55">
        <w:rPr>
          <w:rFonts w:ascii="Nudista" w:hAnsi="Nudista" w:cs="Calibri"/>
          <w:bCs/>
          <w:sz w:val="20"/>
          <w:szCs w:val="20"/>
        </w:rPr>
        <w:t> </w:t>
      </w:r>
      <w:r w:rsidRPr="00C56C55">
        <w:rPr>
          <w:rFonts w:ascii="Nudista" w:hAnsi="Nudista" w:cs="Arial"/>
          <w:bCs/>
          <w:sz w:val="20"/>
          <w:szCs w:val="20"/>
        </w:rPr>
        <w:t xml:space="preserve">tejto Zmluve nie </w:t>
      </w:r>
      <w:r w:rsidRPr="00C56C55">
        <w:rPr>
          <w:rFonts w:ascii="Nudista" w:eastAsia="Times New Roman" w:hAnsi="Nudista"/>
          <w:sz w:val="20"/>
          <w:szCs w:val="20"/>
        </w:rPr>
        <w:t>je</w:t>
      </w:r>
      <w:r w:rsidRPr="00C56C55">
        <w:rPr>
          <w:rFonts w:ascii="Nudista" w:hAnsi="Nudista" w:cs="Arial"/>
          <w:bCs/>
          <w:sz w:val="20"/>
          <w:szCs w:val="20"/>
        </w:rPr>
        <w:t xml:space="preserve"> ustanovené inak. </w:t>
      </w:r>
    </w:p>
    <w:p w14:paraId="381B2049"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3B26498"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lastRenderedPageBreak/>
        <w:t>Ak niektoré ustanovenia tejto Zmluvy nie sú celkom alebo sčasti účinné alebo platné alebo neskôr stratia účinnosť alebo platnosť, nie je tým dotknutá účinnosť a</w:t>
      </w:r>
      <w:r w:rsidRPr="00C56C55">
        <w:rPr>
          <w:rFonts w:ascii="Nudista" w:hAnsi="Nudista" w:cs="Calibri"/>
          <w:bCs/>
          <w:sz w:val="20"/>
          <w:szCs w:val="20"/>
        </w:rPr>
        <w:t> </w:t>
      </w:r>
      <w:r w:rsidRPr="00C56C55">
        <w:rPr>
          <w:rFonts w:ascii="Nudista" w:hAnsi="Nudista" w:cs="Arial"/>
          <w:bCs/>
          <w:sz w:val="20"/>
          <w:szCs w:val="20"/>
        </w:rPr>
        <w:t>platnos</w:t>
      </w:r>
      <w:r w:rsidRPr="00C56C55">
        <w:rPr>
          <w:rFonts w:ascii="Nudista" w:hAnsi="Nudista" w:cs="Proba Pro"/>
          <w:bCs/>
          <w:sz w:val="20"/>
          <w:szCs w:val="20"/>
        </w:rPr>
        <w:t>ť</w:t>
      </w:r>
      <w:r w:rsidRPr="00C56C55">
        <w:rPr>
          <w:rFonts w:ascii="Nudista" w:hAnsi="Nudista" w:cs="Arial"/>
          <w:bCs/>
          <w:sz w:val="20"/>
          <w:szCs w:val="20"/>
        </w:rPr>
        <w:t xml:space="preserve"> ostatn</w:t>
      </w:r>
      <w:r w:rsidRPr="00C56C55">
        <w:rPr>
          <w:rFonts w:ascii="Nudista" w:hAnsi="Nudista" w:cs="Proba Pro"/>
          <w:bCs/>
          <w:sz w:val="20"/>
          <w:szCs w:val="20"/>
        </w:rPr>
        <w:t>ý</w:t>
      </w:r>
      <w:r w:rsidRPr="00C56C55">
        <w:rPr>
          <w:rFonts w:ascii="Nudista" w:hAnsi="Nudista" w:cs="Arial"/>
          <w:bCs/>
          <w:sz w:val="20"/>
          <w:szCs w:val="20"/>
        </w:rPr>
        <w:t>ch ustanoven</w:t>
      </w:r>
      <w:r w:rsidRPr="00C56C55">
        <w:rPr>
          <w:rFonts w:ascii="Nudista" w:hAnsi="Nudista" w:cs="Proba Pro"/>
          <w:bCs/>
          <w:sz w:val="20"/>
          <w:szCs w:val="20"/>
        </w:rPr>
        <w:t>í</w:t>
      </w:r>
      <w:r w:rsidRPr="00C56C55">
        <w:rPr>
          <w:rFonts w:ascii="Nudista" w:hAnsi="Nudista" w:cs="Arial"/>
          <w:bCs/>
          <w:sz w:val="20"/>
          <w:szCs w:val="20"/>
        </w:rPr>
        <w:t>. Ak sa niektor</w:t>
      </w:r>
      <w:r w:rsidRPr="00C56C55">
        <w:rPr>
          <w:rFonts w:ascii="Nudista" w:hAnsi="Nudista" w:cs="Proba Pro"/>
          <w:bCs/>
          <w:sz w:val="20"/>
          <w:szCs w:val="20"/>
        </w:rPr>
        <w:t>é</w:t>
      </w:r>
      <w:r w:rsidRPr="00C56C55">
        <w:rPr>
          <w:rFonts w:ascii="Nudista" w:hAnsi="Nudista" w:cs="Arial"/>
          <w:bCs/>
          <w:sz w:val="20"/>
          <w:szCs w:val="20"/>
        </w:rPr>
        <w:t xml:space="preserve"> z</w:t>
      </w:r>
      <w:r w:rsidRPr="00C56C55">
        <w:rPr>
          <w:rFonts w:ascii="Nudista" w:hAnsi="Nudista" w:cs="Calibri"/>
          <w:bCs/>
          <w:sz w:val="20"/>
          <w:szCs w:val="20"/>
        </w:rPr>
        <w:t> </w:t>
      </w:r>
      <w:r w:rsidRPr="00C56C55">
        <w:rPr>
          <w:rFonts w:ascii="Nudista" w:hAnsi="Nudista" w:cs="Arial"/>
          <w:bCs/>
          <w:sz w:val="20"/>
          <w:szCs w:val="20"/>
        </w:rPr>
        <w:t>ustanoven</w:t>
      </w:r>
      <w:r w:rsidRPr="00C56C55">
        <w:rPr>
          <w:rFonts w:ascii="Nudista" w:hAnsi="Nudista" w:cs="Proba Pro"/>
          <w:bCs/>
          <w:sz w:val="20"/>
          <w:szCs w:val="20"/>
        </w:rPr>
        <w:t>í</w:t>
      </w:r>
      <w:r w:rsidRPr="00C56C55">
        <w:rPr>
          <w:rFonts w:ascii="Nudista" w:hAnsi="Nudista" w:cs="Arial"/>
          <w:bCs/>
          <w:sz w:val="20"/>
          <w:szCs w:val="20"/>
        </w:rPr>
        <w:t xml:space="preserve"> tejto Zmluvy stane neplatn</w:t>
      </w:r>
      <w:r w:rsidRPr="00C56C55">
        <w:rPr>
          <w:rFonts w:ascii="Nudista" w:hAnsi="Nudista" w:cs="Proba Pro"/>
          <w:bCs/>
          <w:sz w:val="20"/>
          <w:szCs w:val="20"/>
        </w:rPr>
        <w:t>ý</w:t>
      </w:r>
      <w:r w:rsidRPr="00C56C55">
        <w:rPr>
          <w:rFonts w:ascii="Nudista" w:hAnsi="Nudista" w:cs="Arial"/>
          <w:bCs/>
          <w:sz w:val="20"/>
          <w:szCs w:val="20"/>
        </w:rPr>
        <w:t>m z</w:t>
      </w:r>
      <w:r w:rsidRPr="00C56C55">
        <w:rPr>
          <w:rFonts w:ascii="Nudista" w:hAnsi="Nudista" w:cs="Calibri"/>
          <w:bCs/>
          <w:sz w:val="20"/>
          <w:szCs w:val="20"/>
        </w:rPr>
        <w:t> </w:t>
      </w:r>
      <w:r w:rsidRPr="00C56C55">
        <w:rPr>
          <w:rFonts w:ascii="Nudista" w:hAnsi="Nudista" w:cs="Arial"/>
          <w:bCs/>
          <w:sz w:val="20"/>
          <w:szCs w:val="20"/>
        </w:rPr>
        <w:t>d</w:t>
      </w:r>
      <w:r w:rsidRPr="00C56C55">
        <w:rPr>
          <w:rFonts w:ascii="Nudista" w:hAnsi="Nudista" w:cs="Proba Pro"/>
          <w:bCs/>
          <w:sz w:val="20"/>
          <w:szCs w:val="20"/>
        </w:rPr>
        <w:t>ô</w:t>
      </w:r>
      <w:r w:rsidRPr="00C56C55">
        <w:rPr>
          <w:rFonts w:ascii="Nudista" w:hAnsi="Nudista" w:cs="Arial"/>
          <w:bCs/>
          <w:sz w:val="20"/>
          <w:szCs w:val="20"/>
        </w:rPr>
        <w:t>vodu rozporu s</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á</w:t>
      </w:r>
      <w:r w:rsidRPr="00C56C55">
        <w:rPr>
          <w:rFonts w:ascii="Nudista" w:hAnsi="Nudista" w:cs="Arial"/>
          <w:bCs/>
          <w:sz w:val="20"/>
          <w:szCs w:val="20"/>
        </w:rPr>
        <w:t>vnymi predpismi, zav</w:t>
      </w:r>
      <w:r w:rsidRPr="00C56C55">
        <w:rPr>
          <w:rFonts w:ascii="Nudista" w:hAnsi="Nudista" w:cs="Proba Pro"/>
          <w:bCs/>
          <w:sz w:val="20"/>
          <w:szCs w:val="20"/>
        </w:rPr>
        <w:t>ä</w:t>
      </w:r>
      <w:r w:rsidRPr="00C56C55">
        <w:rPr>
          <w:rFonts w:ascii="Nudista" w:hAnsi="Nudista" w:cs="Arial"/>
          <w:bCs/>
          <w:sz w:val="20"/>
          <w:szCs w:val="20"/>
        </w:rPr>
        <w:t>zuj</w:t>
      </w:r>
      <w:r w:rsidRPr="00C56C55">
        <w:rPr>
          <w:rFonts w:ascii="Nudista" w:hAnsi="Nudista" w:cs="Proba Pro"/>
          <w:bCs/>
          <w:sz w:val="20"/>
          <w:szCs w:val="20"/>
        </w:rPr>
        <w:t>ú</w:t>
      </w:r>
      <w:r w:rsidRPr="00C56C55">
        <w:rPr>
          <w:rFonts w:ascii="Nudista" w:hAnsi="Nudista" w:cs="Arial"/>
          <w:bCs/>
          <w:sz w:val="20"/>
          <w:szCs w:val="20"/>
        </w:rPr>
        <w:t xml:space="preserve"> sa Zmluvy strany tak</w:t>
      </w:r>
      <w:r w:rsidRPr="00C56C55">
        <w:rPr>
          <w:rFonts w:ascii="Nudista" w:hAnsi="Nudista" w:cs="Proba Pro"/>
          <w:bCs/>
          <w:sz w:val="20"/>
          <w:szCs w:val="20"/>
        </w:rPr>
        <w:t>é</w:t>
      </w:r>
      <w:r w:rsidRPr="00C56C55">
        <w:rPr>
          <w:rFonts w:ascii="Nudista" w:hAnsi="Nudista" w:cs="Arial"/>
          <w:bCs/>
          <w:sz w:val="20"/>
          <w:szCs w:val="20"/>
        </w:rPr>
        <w:t>to ustanovenie nahradi</w:t>
      </w:r>
      <w:r w:rsidRPr="00C56C55">
        <w:rPr>
          <w:rFonts w:ascii="Nudista" w:hAnsi="Nudista" w:cs="Proba Pro"/>
          <w:bCs/>
          <w:sz w:val="20"/>
          <w:szCs w:val="20"/>
        </w:rPr>
        <w:t>ť</w:t>
      </w:r>
      <w:r w:rsidRPr="00C56C55">
        <w:rPr>
          <w:rFonts w:ascii="Nudista" w:hAnsi="Nudista" w:cs="Arial"/>
          <w:bCs/>
          <w:sz w:val="20"/>
          <w:szCs w:val="20"/>
        </w:rPr>
        <w:t xml:space="preserve"> iným, primerane zodpovedajúcim právnemu významu pôvodného ustanovenia a</w:t>
      </w:r>
      <w:r w:rsidRPr="00C56C55">
        <w:rPr>
          <w:rFonts w:ascii="Nudista" w:hAnsi="Nudista" w:cs="Calibri"/>
          <w:bCs/>
          <w:sz w:val="20"/>
          <w:szCs w:val="20"/>
        </w:rPr>
        <w:t> </w:t>
      </w:r>
      <w:r w:rsidRPr="00C56C55">
        <w:rPr>
          <w:rFonts w:ascii="Nudista" w:hAnsi="Nudista" w:cs="Arial"/>
          <w:bCs/>
          <w:sz w:val="20"/>
          <w:szCs w:val="20"/>
        </w:rPr>
        <w:t>zmyslu a</w:t>
      </w:r>
      <w:r w:rsidRPr="00C56C55">
        <w:rPr>
          <w:rFonts w:ascii="Nudista" w:hAnsi="Nudista" w:cs="Calibri"/>
          <w:bCs/>
          <w:sz w:val="20"/>
          <w:szCs w:val="20"/>
        </w:rPr>
        <w:t> </w:t>
      </w:r>
      <w:r w:rsidRPr="00C56C55">
        <w:rPr>
          <w:rFonts w:ascii="Nudista" w:hAnsi="Nudista" w:cs="Proba Pro"/>
          <w:bCs/>
          <w:sz w:val="20"/>
          <w:szCs w:val="20"/>
        </w:rPr>
        <w:t>úč</w:t>
      </w:r>
      <w:r w:rsidRPr="00C56C55">
        <w:rPr>
          <w:rFonts w:ascii="Nudista" w:hAnsi="Nudista" w:cs="Arial"/>
          <w:bCs/>
          <w:sz w:val="20"/>
          <w:szCs w:val="20"/>
        </w:rPr>
        <w:t>elu tejto Zmluvy.</w:t>
      </w:r>
    </w:p>
    <w:p w14:paraId="6DC9C70D"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70E62186"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Zmluvné strany vyhlasujú, že sa s</w:t>
      </w:r>
      <w:r w:rsidRPr="00C56C55">
        <w:rPr>
          <w:rFonts w:ascii="Nudista" w:hAnsi="Nudista" w:cs="Calibri"/>
          <w:bCs/>
          <w:sz w:val="20"/>
          <w:szCs w:val="20"/>
        </w:rPr>
        <w:t> </w:t>
      </w:r>
      <w:r w:rsidRPr="00C56C55">
        <w:rPr>
          <w:rFonts w:ascii="Nudista" w:hAnsi="Nudista" w:cs="Arial"/>
          <w:bCs/>
          <w:sz w:val="20"/>
          <w:szCs w:val="20"/>
        </w:rPr>
        <w:t>obsahom Zmluvy</w:t>
      </w:r>
      <w:r w:rsidRPr="00C56C55" w:rsidDel="0037585F">
        <w:rPr>
          <w:rFonts w:ascii="Nudista" w:hAnsi="Nudista" w:cs="Arial"/>
          <w:bCs/>
          <w:sz w:val="20"/>
          <w:szCs w:val="20"/>
        </w:rPr>
        <w:t xml:space="preserve"> </w:t>
      </w:r>
      <w:r w:rsidRPr="00C56C55">
        <w:rPr>
          <w:rFonts w:ascii="Nudista" w:hAnsi="Nudista" w:cs="Arial"/>
          <w:bCs/>
          <w:sz w:val="20"/>
          <w:szCs w:val="20"/>
        </w:rPr>
        <w:t>oboznámili, túto uzatvorili slobodne a</w:t>
      </w:r>
      <w:r w:rsidRPr="00C56C55">
        <w:rPr>
          <w:rFonts w:ascii="Nudista" w:hAnsi="Nudista" w:cs="Calibri"/>
          <w:bCs/>
          <w:sz w:val="20"/>
          <w:szCs w:val="20"/>
        </w:rPr>
        <w:t> </w:t>
      </w:r>
      <w:r w:rsidRPr="00C56C55">
        <w:rPr>
          <w:rFonts w:ascii="Nudista" w:hAnsi="Nudista" w:cs="Arial"/>
          <w:bCs/>
          <w:sz w:val="20"/>
          <w:szCs w:val="20"/>
        </w:rPr>
        <w:t>v</w:t>
      </w:r>
      <w:r w:rsidRPr="00C56C55">
        <w:rPr>
          <w:rFonts w:ascii="Nudista" w:hAnsi="Nudista" w:cs="Proba Pro"/>
          <w:bCs/>
          <w:sz w:val="20"/>
          <w:szCs w:val="20"/>
        </w:rPr>
        <w:t>áž</w:t>
      </w:r>
      <w:r w:rsidRPr="00C56C55">
        <w:rPr>
          <w:rFonts w:ascii="Nudista" w:hAnsi="Nudista" w:cs="Arial"/>
          <w:bCs/>
          <w:sz w:val="20"/>
          <w:szCs w:val="20"/>
        </w:rPr>
        <w:t xml:space="preserve">ne, </w:t>
      </w:r>
      <w:r w:rsidRPr="00C56C55">
        <w:rPr>
          <w:rFonts w:ascii="Nudista" w:hAnsi="Nudista" w:cs="Proba Pro"/>
          <w:bCs/>
          <w:sz w:val="20"/>
          <w:szCs w:val="20"/>
        </w:rPr>
        <w:t>ž</w:t>
      </w:r>
      <w:r w:rsidRPr="00C56C55">
        <w:rPr>
          <w:rFonts w:ascii="Nudista" w:hAnsi="Nudista" w:cs="Arial"/>
          <w:bCs/>
          <w:sz w:val="20"/>
          <w:szCs w:val="20"/>
        </w:rPr>
        <w:t xml:space="preserve">e sa </w:t>
      </w:r>
      <w:r w:rsidRPr="00C56C55">
        <w:rPr>
          <w:rFonts w:ascii="Nudista" w:eastAsia="Times New Roman" w:hAnsi="Nudista"/>
          <w:sz w:val="20"/>
          <w:szCs w:val="20"/>
        </w:rPr>
        <w:t>zhoduje</w:t>
      </w:r>
      <w:r w:rsidRPr="00C56C55">
        <w:rPr>
          <w:rFonts w:ascii="Nudista" w:hAnsi="Nudista" w:cs="Arial"/>
          <w:bCs/>
          <w:sz w:val="20"/>
          <w:szCs w:val="20"/>
        </w:rPr>
        <w:t xml:space="preserve"> s</w:t>
      </w:r>
      <w:r w:rsidRPr="00C56C55">
        <w:rPr>
          <w:rFonts w:ascii="Nudista" w:hAnsi="Nudista" w:cs="Calibri"/>
          <w:bCs/>
          <w:sz w:val="20"/>
          <w:szCs w:val="20"/>
        </w:rPr>
        <w:t> </w:t>
      </w:r>
      <w:r w:rsidRPr="00C56C55">
        <w:rPr>
          <w:rFonts w:ascii="Nudista" w:hAnsi="Nudista" w:cs="Arial"/>
          <w:bCs/>
          <w:sz w:val="20"/>
          <w:szCs w:val="20"/>
        </w:rPr>
        <w:t>ich prejavom v</w:t>
      </w:r>
      <w:r w:rsidRPr="00C56C55">
        <w:rPr>
          <w:rFonts w:ascii="Nudista" w:hAnsi="Nudista" w:cs="Proba Pro"/>
          <w:bCs/>
          <w:sz w:val="20"/>
          <w:szCs w:val="20"/>
        </w:rPr>
        <w:t>ô</w:t>
      </w:r>
      <w:r w:rsidRPr="00C56C55">
        <w:rPr>
          <w:rFonts w:ascii="Nudista" w:hAnsi="Nudista" w:cs="Arial"/>
          <w:bCs/>
          <w:sz w:val="20"/>
          <w:szCs w:val="20"/>
        </w:rPr>
        <w:t>le a</w:t>
      </w:r>
      <w:r w:rsidRPr="00C56C55">
        <w:rPr>
          <w:rFonts w:ascii="Nudista" w:hAnsi="Nudista" w:cs="Calibri"/>
          <w:bCs/>
          <w:sz w:val="20"/>
          <w:szCs w:val="20"/>
        </w:rPr>
        <w:t> </w:t>
      </w:r>
      <w:r w:rsidRPr="00C56C55">
        <w:rPr>
          <w:rFonts w:ascii="Nudista" w:hAnsi="Nudista" w:cs="Arial"/>
          <w:bCs/>
          <w:sz w:val="20"/>
          <w:szCs w:val="20"/>
        </w:rPr>
        <w:t>svoj s</w:t>
      </w:r>
      <w:r w:rsidRPr="00C56C55">
        <w:rPr>
          <w:rFonts w:ascii="Nudista" w:hAnsi="Nudista" w:cs="Proba Pro"/>
          <w:bCs/>
          <w:sz w:val="20"/>
          <w:szCs w:val="20"/>
        </w:rPr>
        <w:t>ú</w:t>
      </w:r>
      <w:r w:rsidRPr="00C56C55">
        <w:rPr>
          <w:rFonts w:ascii="Nudista" w:hAnsi="Nudista" w:cs="Arial"/>
          <w:bCs/>
          <w:sz w:val="20"/>
          <w:szCs w:val="20"/>
        </w:rPr>
        <w:t>hlas s</w:t>
      </w:r>
      <w:r w:rsidRPr="00C56C55">
        <w:rPr>
          <w:rFonts w:ascii="Nudista" w:hAnsi="Nudista" w:cs="Calibri"/>
          <w:bCs/>
          <w:sz w:val="20"/>
          <w:szCs w:val="20"/>
        </w:rPr>
        <w:t> </w:t>
      </w:r>
      <w:r w:rsidRPr="00C56C55">
        <w:rPr>
          <w:rFonts w:ascii="Nudista" w:hAnsi="Nudista" w:cs="Arial"/>
          <w:bCs/>
          <w:sz w:val="20"/>
          <w:szCs w:val="20"/>
        </w:rPr>
        <w:t>jej obsahom potvrdzujú vlastnoručným podpisom.</w:t>
      </w:r>
    </w:p>
    <w:p w14:paraId="47A10FC9"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8E76079"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Neoddeliteľnou súčasťou Zmluvy sú prílohy:</w:t>
      </w:r>
    </w:p>
    <w:p w14:paraId="2F6CBC41" w14:textId="77777777" w:rsidR="00BD1F89" w:rsidRPr="00C56C55" w:rsidRDefault="00BD1F89" w:rsidP="00C2655C">
      <w:pPr>
        <w:spacing w:line="240" w:lineRule="auto"/>
        <w:ind w:left="720" w:right="991"/>
        <w:contextualSpacing/>
        <w:rPr>
          <w:rFonts w:ascii="Nudista" w:eastAsia="Times New Roman" w:hAnsi="Nudista"/>
          <w:bCs/>
          <w:iCs/>
          <w:sz w:val="20"/>
          <w:szCs w:val="20"/>
        </w:rPr>
      </w:pPr>
    </w:p>
    <w:p w14:paraId="797EC939" w14:textId="77777777" w:rsidR="00BD1F89" w:rsidRPr="00C56C55" w:rsidRDefault="00BD1F89" w:rsidP="00C2655C">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
          <w:sz w:val="20"/>
          <w:szCs w:val="20"/>
        </w:rPr>
      </w:pPr>
      <w:r w:rsidRPr="00C56C55">
        <w:rPr>
          <w:rFonts w:ascii="Nudista" w:eastAsia="Times New Roman" w:hAnsi="Nudista"/>
          <w:bCs/>
          <w:iCs/>
          <w:sz w:val="20"/>
          <w:szCs w:val="20"/>
        </w:rPr>
        <w:t>Príloha č. 1</w:t>
      </w:r>
      <w:r w:rsidRPr="00C56C55">
        <w:rPr>
          <w:rFonts w:ascii="Nudista" w:eastAsia="Times New Roman" w:hAnsi="Nudista"/>
          <w:bCs/>
          <w:iCs/>
          <w:sz w:val="20"/>
          <w:szCs w:val="20"/>
        </w:rPr>
        <w:tab/>
        <w:t xml:space="preserve">Špecifikácia Predmetu kúpy </w:t>
      </w:r>
      <w:r w:rsidRPr="00C56C55">
        <w:rPr>
          <w:rFonts w:ascii="Nudista" w:eastAsia="Times New Roman" w:hAnsi="Nudista"/>
          <w:bCs/>
          <w:i/>
          <w:sz w:val="20"/>
          <w:szCs w:val="20"/>
          <w:highlight w:val="lightGray"/>
        </w:rPr>
        <w:t>(podľa Opisu predmetu zákazky od úspešného uchádzača z Prieskumu trhu)</w:t>
      </w:r>
    </w:p>
    <w:p w14:paraId="0FFA9814" w14:textId="77777777" w:rsidR="00BD1F89" w:rsidRPr="00C56C55" w:rsidRDefault="00BD1F89" w:rsidP="00C2655C">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Cs/>
          <w:sz w:val="20"/>
          <w:szCs w:val="20"/>
        </w:rPr>
      </w:pPr>
      <w:r w:rsidRPr="00C56C55">
        <w:rPr>
          <w:rFonts w:ascii="Nudista" w:eastAsia="Times New Roman" w:hAnsi="Nudista"/>
          <w:bCs/>
          <w:iCs/>
          <w:sz w:val="20"/>
          <w:szCs w:val="20"/>
        </w:rPr>
        <w:t>Príloha č. 2</w:t>
      </w:r>
      <w:r w:rsidRPr="00C56C55">
        <w:rPr>
          <w:rFonts w:ascii="Nudista" w:eastAsia="Times New Roman" w:hAnsi="Nudista"/>
          <w:bCs/>
          <w:iCs/>
          <w:sz w:val="20"/>
          <w:szCs w:val="20"/>
        </w:rPr>
        <w:tab/>
      </w:r>
      <w:r w:rsidRPr="00C56C55">
        <w:rPr>
          <w:rFonts w:ascii="Nudista" w:eastAsia="Times New Roman" w:hAnsi="Nudista"/>
          <w:sz w:val="20"/>
          <w:szCs w:val="20"/>
        </w:rPr>
        <w:t xml:space="preserve">Zoznam subdodávateľov </w:t>
      </w:r>
      <w:r w:rsidRPr="00C56C55">
        <w:rPr>
          <w:rFonts w:ascii="Nudista" w:eastAsia="Times New Roman" w:hAnsi="Nudista"/>
          <w:bCs/>
          <w:iCs/>
          <w:sz w:val="20"/>
          <w:szCs w:val="20"/>
        </w:rPr>
        <w:t xml:space="preserve"> </w:t>
      </w:r>
    </w:p>
    <w:p w14:paraId="1BA90139" w14:textId="77777777" w:rsidR="00BD1F89" w:rsidRPr="00C56C55" w:rsidRDefault="00BD1F89" w:rsidP="00C2655C">
      <w:pPr>
        <w:spacing w:line="240" w:lineRule="auto"/>
        <w:ind w:left="360" w:right="991"/>
        <w:jc w:val="center"/>
        <w:rPr>
          <w:rFonts w:ascii="Nudista" w:hAnsi="Nudista"/>
          <w:sz w:val="20"/>
          <w:szCs w:val="20"/>
        </w:rPr>
      </w:pPr>
    </w:p>
    <w:p w14:paraId="3DA0A5E6" w14:textId="77777777" w:rsidR="00BD1F89" w:rsidRPr="00C56C55" w:rsidRDefault="00BD1F89" w:rsidP="00C2655C">
      <w:pPr>
        <w:tabs>
          <w:tab w:val="left" w:leader="dot" w:pos="2266"/>
          <w:tab w:val="left" w:pos="5674"/>
        </w:tabs>
        <w:autoSpaceDE w:val="0"/>
        <w:autoSpaceDN w:val="0"/>
        <w:adjustRightInd w:val="0"/>
        <w:spacing w:before="86" w:after="0" w:line="240" w:lineRule="auto"/>
        <w:ind w:left="4956" w:right="991" w:hanging="4956"/>
        <w:jc w:val="both"/>
        <w:rPr>
          <w:rFonts w:ascii="Nudista" w:eastAsia="Times New Roman" w:hAnsi="Nudista"/>
          <w:sz w:val="20"/>
          <w:szCs w:val="20"/>
          <w:lang w:eastAsia="sk-SK"/>
        </w:rPr>
      </w:pPr>
      <w:r w:rsidRPr="00C56C55">
        <w:rPr>
          <w:rFonts w:ascii="Nudista" w:eastAsia="Times New Roman" w:hAnsi="Nudista"/>
          <w:sz w:val="20"/>
          <w:szCs w:val="20"/>
          <w:lang w:eastAsia="sk-SK"/>
        </w:rPr>
        <w:t>V</w:t>
      </w:r>
      <w:r w:rsidRPr="00C56C55">
        <w:rPr>
          <w:rFonts w:ascii="Nudista" w:eastAsia="Times New Roman" w:hAnsi="Nudista" w:cs="Calibri"/>
          <w:sz w:val="20"/>
          <w:szCs w:val="20"/>
          <w:lang w:eastAsia="sk-SK"/>
        </w:rPr>
        <w:t> </w:t>
      </w:r>
      <w:r>
        <w:rPr>
          <w:rFonts w:ascii="Nudista" w:eastAsia="Times New Roman" w:hAnsi="Nudista"/>
          <w:sz w:val="20"/>
          <w:szCs w:val="20"/>
          <w:lang w:eastAsia="sk-SK"/>
        </w:rPr>
        <w:t>.........................</w:t>
      </w:r>
      <w:r w:rsidRPr="00C56C55">
        <w:rPr>
          <w:rFonts w:ascii="Nudista" w:eastAsia="Times New Roman" w:hAnsi="Nudista"/>
          <w:sz w:val="20"/>
          <w:szCs w:val="20"/>
          <w:lang w:eastAsia="sk-SK"/>
        </w:rPr>
        <w:t>, d</w:t>
      </w:r>
      <w:r w:rsidRPr="00C56C55">
        <w:rPr>
          <w:rFonts w:ascii="Nudista" w:eastAsia="Times New Roman" w:hAnsi="Nudista" w:cs="Proba Pro"/>
          <w:sz w:val="20"/>
          <w:szCs w:val="20"/>
          <w:lang w:eastAsia="sk-SK"/>
        </w:rPr>
        <w:t>ň</w:t>
      </w:r>
      <w:r w:rsidRPr="00C56C55">
        <w:rPr>
          <w:rFonts w:ascii="Nudista" w:eastAsia="Times New Roman" w:hAnsi="Nudista"/>
          <w:sz w:val="20"/>
          <w:szCs w:val="20"/>
          <w:lang w:eastAsia="sk-SK"/>
        </w:rPr>
        <w:t xml:space="preserve">a </w:t>
      </w:r>
      <w:r w:rsidRPr="00C56C55">
        <w:rPr>
          <w:rFonts w:ascii="Nudista" w:eastAsia="Times New Roman" w:hAnsi="Nudista"/>
          <w:sz w:val="20"/>
          <w:szCs w:val="20"/>
          <w:lang w:eastAsia="sk-SK"/>
        </w:rPr>
        <w:tab/>
      </w:r>
      <w:r w:rsidRPr="00C56C55">
        <w:rPr>
          <w:rFonts w:ascii="Nudista" w:eastAsia="Times New Roman" w:hAnsi="Nudista"/>
          <w:sz w:val="20"/>
          <w:szCs w:val="20"/>
          <w:lang w:eastAsia="sk-SK"/>
        </w:rPr>
        <w:tab/>
        <w:t>V</w:t>
      </w:r>
      <w:r w:rsidRPr="00C56C55">
        <w:rPr>
          <w:rFonts w:ascii="Nudista" w:eastAsia="Times New Roman" w:hAnsi="Nudista" w:cs="Arial"/>
          <w:i/>
          <w:sz w:val="20"/>
          <w:szCs w:val="20"/>
          <w:highlight w:val="lightGray"/>
          <w:lang w:eastAsia="sk-SK"/>
        </w:rPr>
        <w:t>[doplní uchádzač]</w:t>
      </w:r>
      <w:r w:rsidRPr="00C56C55">
        <w:rPr>
          <w:rFonts w:ascii="Nudista" w:eastAsia="Times New Roman" w:hAnsi="Nudista"/>
          <w:sz w:val="20"/>
          <w:szCs w:val="20"/>
          <w:lang w:eastAsia="sk-SK"/>
        </w:rPr>
        <w:t>, dňa</w:t>
      </w:r>
      <w:r w:rsidRPr="00C56C55">
        <w:rPr>
          <w:rFonts w:ascii="Nudista" w:eastAsia="Times New Roman" w:hAnsi="Nudista" w:cs="Arial"/>
          <w:i/>
          <w:sz w:val="20"/>
          <w:szCs w:val="20"/>
          <w:highlight w:val="lightGray"/>
          <w:lang w:eastAsia="sk-SK"/>
        </w:rPr>
        <w:t>[doplní uchádzač]</w:t>
      </w:r>
    </w:p>
    <w:p w14:paraId="57093940" w14:textId="77777777" w:rsidR="00BD1F89" w:rsidRPr="00C56C55" w:rsidRDefault="00BD1F89" w:rsidP="00C2655C">
      <w:pPr>
        <w:autoSpaceDE w:val="0"/>
        <w:autoSpaceDN w:val="0"/>
        <w:adjustRightInd w:val="0"/>
        <w:spacing w:after="0" w:line="240" w:lineRule="auto"/>
        <w:ind w:right="991"/>
        <w:jc w:val="both"/>
        <w:rPr>
          <w:rFonts w:ascii="Nudista" w:eastAsia="Times New Roman" w:hAnsi="Nudista"/>
          <w:sz w:val="20"/>
          <w:szCs w:val="20"/>
          <w:lang w:eastAsia="sk-SK"/>
        </w:rPr>
      </w:pPr>
    </w:p>
    <w:p w14:paraId="17E63E25" w14:textId="77777777" w:rsidR="00BD1F89" w:rsidRPr="00C56C55" w:rsidRDefault="00BD1F89" w:rsidP="00C2655C">
      <w:pPr>
        <w:autoSpaceDE w:val="0"/>
        <w:autoSpaceDN w:val="0"/>
        <w:adjustRightInd w:val="0"/>
        <w:spacing w:after="0" w:line="240" w:lineRule="auto"/>
        <w:ind w:right="991"/>
        <w:jc w:val="both"/>
        <w:rPr>
          <w:rFonts w:ascii="Nudista" w:eastAsia="Times New Roman" w:hAnsi="Nudista"/>
          <w:sz w:val="20"/>
          <w:szCs w:val="20"/>
          <w:lang w:eastAsia="sk-SK"/>
        </w:rPr>
      </w:pPr>
    </w:p>
    <w:p w14:paraId="76EAC883" w14:textId="77777777" w:rsidR="00BD1F89" w:rsidRPr="00C56C55" w:rsidRDefault="00BD1F89" w:rsidP="00C2655C">
      <w:pPr>
        <w:autoSpaceDE w:val="0"/>
        <w:autoSpaceDN w:val="0"/>
        <w:adjustRightInd w:val="0"/>
        <w:spacing w:after="0" w:line="240" w:lineRule="auto"/>
        <w:ind w:right="991"/>
        <w:jc w:val="both"/>
        <w:rPr>
          <w:rFonts w:ascii="Nudista" w:eastAsia="Times New Roman" w:hAnsi="Nudista"/>
          <w:sz w:val="20"/>
          <w:szCs w:val="20"/>
          <w:lang w:eastAsia="sk-SK"/>
        </w:rPr>
      </w:pPr>
    </w:p>
    <w:p w14:paraId="281B36D6" w14:textId="77777777" w:rsidR="00BD1F89" w:rsidRPr="00C56C55" w:rsidRDefault="00BD1F89" w:rsidP="00C2655C">
      <w:pPr>
        <w:autoSpaceDE w:val="0"/>
        <w:autoSpaceDN w:val="0"/>
        <w:adjustRightInd w:val="0"/>
        <w:spacing w:after="0" w:line="240" w:lineRule="auto"/>
        <w:ind w:right="991"/>
        <w:jc w:val="both"/>
        <w:rPr>
          <w:rFonts w:ascii="Nudista" w:eastAsia="Times New Roman" w:hAnsi="Nudista"/>
          <w:sz w:val="20"/>
          <w:szCs w:val="20"/>
          <w:lang w:eastAsia="sk-SK"/>
        </w:rPr>
      </w:pPr>
    </w:p>
    <w:p w14:paraId="3713834A" w14:textId="77777777" w:rsidR="00BD1F89" w:rsidRPr="00C56C55" w:rsidRDefault="00BD1F89" w:rsidP="00C2655C">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Kupujúci:</w:t>
      </w:r>
      <w:r w:rsidRPr="00C56C55">
        <w:rPr>
          <w:rFonts w:ascii="Nudista" w:eastAsia="Times New Roman" w:hAnsi="Nudista"/>
          <w:sz w:val="20"/>
          <w:szCs w:val="20"/>
          <w:lang w:eastAsia="sk-SK"/>
        </w:rPr>
        <w:tab/>
        <w:t>Predávajúci:</w:t>
      </w:r>
    </w:p>
    <w:p w14:paraId="02A075AB"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60CED50B"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9D0027A"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3BFC005A"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4DA64440" w14:textId="77777777" w:rsidR="00C64205" w:rsidRDefault="00BD1F89" w:rsidP="00C2655C">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 xml:space="preserve">_______________________________                       _________________________________________                   </w:t>
      </w:r>
    </w:p>
    <w:p w14:paraId="7E9536FE" w14:textId="77777777" w:rsidR="00BD1F89" w:rsidRPr="00C56C55" w:rsidRDefault="00BD1F89" w:rsidP="00C2655C">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sz w:val="20"/>
          <w:szCs w:val="20"/>
          <w:lang w:eastAsia="sk-SK"/>
        </w:rPr>
        <w:t xml:space="preserve">Ing. Richard </w:t>
      </w:r>
      <w:proofErr w:type="spellStart"/>
      <w:r>
        <w:rPr>
          <w:rFonts w:ascii="Nudista" w:eastAsia="Times New Roman" w:hAnsi="Nudista"/>
          <w:sz w:val="20"/>
          <w:szCs w:val="20"/>
          <w:lang w:eastAsia="sk-SK"/>
        </w:rPr>
        <w:t>Gardian</w:t>
      </w:r>
      <w:proofErr w:type="spellEnd"/>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3D6BB61E" w14:textId="77777777" w:rsidR="00BD1F89" w:rsidRPr="00C56C55" w:rsidRDefault="00BD1F89" w:rsidP="00C2655C">
      <w:pPr>
        <w:spacing w:after="0" w:line="240" w:lineRule="auto"/>
        <w:ind w:left="1985" w:right="991" w:hanging="1985"/>
        <w:rPr>
          <w:rFonts w:ascii="Nudista" w:hAnsi="Nudista" w:cs="Calibri"/>
          <w:sz w:val="20"/>
          <w:szCs w:val="20"/>
        </w:rPr>
      </w:pPr>
      <w:r>
        <w:rPr>
          <w:rFonts w:ascii="Nudista" w:hAnsi="Nudista" w:cs="Calibri"/>
          <w:sz w:val="20"/>
          <w:szCs w:val="20"/>
        </w:rPr>
        <w:t>konateľ</w:t>
      </w:r>
    </w:p>
    <w:p w14:paraId="683682E0" w14:textId="77777777" w:rsidR="00BD1F89" w:rsidRPr="00C56C55" w:rsidRDefault="00BD1F89" w:rsidP="00C2655C">
      <w:pPr>
        <w:spacing w:after="0" w:line="240" w:lineRule="auto"/>
        <w:ind w:left="1985" w:right="991" w:hanging="1985"/>
        <w:rPr>
          <w:rFonts w:ascii="Nudista" w:hAnsi="Nudista" w:cs="Calibri"/>
          <w:sz w:val="20"/>
          <w:szCs w:val="20"/>
        </w:rPr>
      </w:pPr>
    </w:p>
    <w:p w14:paraId="0E47AD62" w14:textId="77777777" w:rsidR="00BD1F89" w:rsidRPr="00C56C55" w:rsidRDefault="00BD1F89" w:rsidP="00C2655C">
      <w:pPr>
        <w:spacing w:after="0" w:line="240" w:lineRule="auto"/>
        <w:ind w:left="1985" w:right="991" w:hanging="1985"/>
        <w:rPr>
          <w:rFonts w:ascii="Nudista" w:hAnsi="Nudista" w:cs="Calibri"/>
          <w:sz w:val="20"/>
          <w:szCs w:val="20"/>
        </w:rPr>
      </w:pPr>
    </w:p>
    <w:p w14:paraId="6ED3528E" w14:textId="77777777" w:rsidR="00BD1F89" w:rsidRPr="00C56C55" w:rsidRDefault="00BD1F89" w:rsidP="00C2655C">
      <w:pPr>
        <w:spacing w:after="0" w:line="240" w:lineRule="auto"/>
        <w:ind w:left="1985" w:right="991" w:hanging="1985"/>
        <w:rPr>
          <w:rFonts w:ascii="Nudista" w:hAnsi="Nudista" w:cs="Calibri"/>
          <w:sz w:val="20"/>
          <w:szCs w:val="20"/>
        </w:rPr>
      </w:pPr>
    </w:p>
    <w:p w14:paraId="3C12F624" w14:textId="77777777" w:rsidR="00BD1F89" w:rsidRPr="00C56C55" w:rsidRDefault="00BD1F89" w:rsidP="00C2655C">
      <w:pPr>
        <w:spacing w:after="0" w:line="240" w:lineRule="auto"/>
        <w:ind w:left="1985" w:right="991" w:hanging="1985"/>
        <w:rPr>
          <w:rFonts w:ascii="Nudista" w:hAnsi="Nudista" w:cs="Calibri"/>
          <w:sz w:val="20"/>
          <w:szCs w:val="20"/>
        </w:rPr>
      </w:pPr>
    </w:p>
    <w:p w14:paraId="3E7993ED" w14:textId="77777777" w:rsidR="00BD1F89" w:rsidRPr="00C56C55" w:rsidRDefault="00BD1F89" w:rsidP="00C2655C">
      <w:pPr>
        <w:spacing w:after="0" w:line="240" w:lineRule="auto"/>
        <w:ind w:left="1985" w:right="991" w:hanging="1985"/>
        <w:rPr>
          <w:rFonts w:ascii="Nudista" w:hAnsi="Nudista" w:cs="Calibri"/>
          <w:sz w:val="20"/>
          <w:szCs w:val="20"/>
        </w:rPr>
      </w:pPr>
    </w:p>
    <w:p w14:paraId="592CC490" w14:textId="77777777" w:rsidR="00BD1F89" w:rsidRPr="00C56C55" w:rsidRDefault="00BD1F89" w:rsidP="00C2655C">
      <w:pPr>
        <w:spacing w:after="0" w:line="240" w:lineRule="auto"/>
        <w:ind w:right="991"/>
        <w:rPr>
          <w:rFonts w:ascii="Nudista" w:eastAsia="Times New Roman" w:hAnsi="Nudista"/>
          <w:sz w:val="20"/>
          <w:szCs w:val="20"/>
          <w:lang w:eastAsia="sk-SK"/>
        </w:rPr>
      </w:pPr>
      <w:r w:rsidRPr="00C56C55">
        <w:rPr>
          <w:rFonts w:ascii="Nudista" w:eastAsia="Times New Roman" w:hAnsi="Nudista"/>
          <w:sz w:val="20"/>
          <w:szCs w:val="20"/>
          <w:lang w:eastAsia="sk-SK"/>
        </w:rPr>
        <w:tab/>
        <w:t xml:space="preserve"> </w:t>
      </w:r>
      <w:r w:rsidRPr="00C56C55">
        <w:rPr>
          <w:rFonts w:ascii="Nudista" w:eastAsia="Times New Roman" w:hAnsi="Nudista"/>
          <w:sz w:val="20"/>
          <w:szCs w:val="20"/>
          <w:lang w:eastAsia="sk-SK"/>
        </w:rPr>
        <w:tab/>
      </w:r>
    </w:p>
    <w:p w14:paraId="257D9D82" w14:textId="77777777" w:rsidR="00BD1F89" w:rsidRPr="00C56C55" w:rsidRDefault="00BD1F89" w:rsidP="00C2655C">
      <w:pPr>
        <w:spacing w:after="0" w:line="240" w:lineRule="auto"/>
        <w:ind w:left="1985" w:right="991" w:hanging="1985"/>
        <w:rPr>
          <w:rFonts w:ascii="Nudista" w:hAnsi="Nudista" w:cs="Calibri"/>
          <w:sz w:val="20"/>
          <w:szCs w:val="20"/>
        </w:rPr>
      </w:pPr>
    </w:p>
    <w:p w14:paraId="5F104BDB" w14:textId="77777777" w:rsidR="00BD1F89" w:rsidRPr="00C56C55" w:rsidRDefault="00BD1F89" w:rsidP="00C2655C">
      <w:pPr>
        <w:spacing w:after="0" w:line="240" w:lineRule="auto"/>
        <w:ind w:left="1985" w:right="991" w:hanging="1985"/>
        <w:rPr>
          <w:rFonts w:ascii="Nudista" w:hAnsi="Nudista" w:cs="Calibri"/>
          <w:sz w:val="20"/>
          <w:szCs w:val="20"/>
        </w:rPr>
      </w:pPr>
    </w:p>
    <w:p w14:paraId="0F3B0347" w14:textId="77777777" w:rsidR="00BD1F89" w:rsidRPr="00C56C55" w:rsidRDefault="00BD1F89" w:rsidP="00C2655C">
      <w:pPr>
        <w:spacing w:after="0" w:line="240" w:lineRule="auto"/>
        <w:ind w:right="991"/>
        <w:jc w:val="center"/>
        <w:rPr>
          <w:rFonts w:ascii="Nudista" w:hAnsi="Nudista" w:cs="Arial"/>
          <w:b/>
          <w:sz w:val="20"/>
          <w:szCs w:val="20"/>
        </w:rPr>
      </w:pPr>
    </w:p>
    <w:p w14:paraId="65F971CA" w14:textId="77777777" w:rsidR="00BD1F89" w:rsidRPr="00C56C55" w:rsidRDefault="00BD1F89" w:rsidP="00C2655C">
      <w:pPr>
        <w:spacing w:after="0" w:line="240" w:lineRule="auto"/>
        <w:ind w:right="991"/>
        <w:jc w:val="center"/>
        <w:rPr>
          <w:rFonts w:ascii="Nudista" w:hAnsi="Nudista" w:cs="Arial"/>
          <w:b/>
          <w:sz w:val="20"/>
          <w:szCs w:val="20"/>
        </w:rPr>
      </w:pPr>
    </w:p>
    <w:p w14:paraId="2D8F38A9" w14:textId="77777777" w:rsidR="00BD1F89" w:rsidRPr="00C56C55" w:rsidRDefault="00BD1F89" w:rsidP="00C2655C">
      <w:pPr>
        <w:spacing w:after="0" w:line="240" w:lineRule="auto"/>
        <w:ind w:right="991"/>
        <w:jc w:val="center"/>
        <w:rPr>
          <w:rFonts w:ascii="Nudista" w:hAnsi="Nudista" w:cs="Arial"/>
          <w:b/>
          <w:sz w:val="20"/>
          <w:szCs w:val="20"/>
        </w:rPr>
      </w:pPr>
    </w:p>
    <w:p w14:paraId="6A7D82E9" w14:textId="77777777" w:rsidR="00BD1F89" w:rsidRPr="00C56C55" w:rsidRDefault="00BD1F89" w:rsidP="00C2655C">
      <w:pPr>
        <w:spacing w:after="0" w:line="240" w:lineRule="auto"/>
        <w:ind w:right="991"/>
        <w:jc w:val="center"/>
        <w:rPr>
          <w:rFonts w:ascii="Nudista" w:hAnsi="Nudista" w:cs="Arial"/>
          <w:b/>
          <w:sz w:val="20"/>
          <w:szCs w:val="20"/>
        </w:rPr>
      </w:pPr>
    </w:p>
    <w:p w14:paraId="6C14047A" w14:textId="77777777" w:rsidR="00BD1F89" w:rsidRPr="00C56C55" w:rsidRDefault="00BD1F89" w:rsidP="00C2655C">
      <w:pPr>
        <w:spacing w:after="0" w:line="240" w:lineRule="auto"/>
        <w:ind w:right="991"/>
        <w:jc w:val="center"/>
        <w:rPr>
          <w:rFonts w:ascii="Nudista" w:hAnsi="Nudista" w:cs="Arial"/>
          <w:b/>
          <w:sz w:val="20"/>
          <w:szCs w:val="20"/>
        </w:rPr>
      </w:pPr>
    </w:p>
    <w:p w14:paraId="56FCA25F" w14:textId="77777777" w:rsidR="00BD1F89" w:rsidRPr="00C56C55" w:rsidRDefault="00BD1F89" w:rsidP="00C2655C">
      <w:pPr>
        <w:spacing w:after="0" w:line="240" w:lineRule="auto"/>
        <w:ind w:right="991"/>
        <w:jc w:val="center"/>
        <w:rPr>
          <w:rFonts w:ascii="Nudista" w:hAnsi="Nudista" w:cs="Arial"/>
          <w:b/>
          <w:sz w:val="20"/>
          <w:szCs w:val="20"/>
        </w:rPr>
      </w:pPr>
    </w:p>
    <w:p w14:paraId="34EDFFA3" w14:textId="77777777" w:rsidR="00BD1F89" w:rsidRDefault="00BD1F89" w:rsidP="00C2655C">
      <w:pPr>
        <w:spacing w:after="0" w:line="240" w:lineRule="auto"/>
        <w:ind w:right="991"/>
        <w:jc w:val="center"/>
        <w:rPr>
          <w:rFonts w:ascii="Nudista" w:hAnsi="Nudista" w:cs="Arial"/>
          <w:b/>
          <w:sz w:val="20"/>
          <w:szCs w:val="20"/>
        </w:rPr>
      </w:pPr>
    </w:p>
    <w:p w14:paraId="2974E3FD" w14:textId="77777777" w:rsidR="00BD1F89" w:rsidRDefault="00BD1F89" w:rsidP="00C2655C">
      <w:pPr>
        <w:spacing w:after="0" w:line="240" w:lineRule="auto"/>
        <w:ind w:right="991"/>
        <w:jc w:val="center"/>
        <w:rPr>
          <w:rFonts w:ascii="Nudista" w:hAnsi="Nudista" w:cs="Arial"/>
          <w:b/>
          <w:sz w:val="20"/>
          <w:szCs w:val="20"/>
        </w:rPr>
      </w:pPr>
    </w:p>
    <w:p w14:paraId="045B173D" w14:textId="77777777" w:rsidR="00BD1F89" w:rsidRDefault="00BD1F89" w:rsidP="00C2655C">
      <w:pPr>
        <w:spacing w:after="0" w:line="240" w:lineRule="auto"/>
        <w:ind w:right="991"/>
        <w:jc w:val="center"/>
        <w:rPr>
          <w:rFonts w:ascii="Nudista" w:hAnsi="Nudista" w:cs="Arial"/>
          <w:b/>
          <w:sz w:val="20"/>
          <w:szCs w:val="20"/>
        </w:rPr>
      </w:pPr>
    </w:p>
    <w:p w14:paraId="359726B9" w14:textId="77777777" w:rsidR="00BD1F89" w:rsidRDefault="00BD1F89" w:rsidP="00C2655C">
      <w:pPr>
        <w:spacing w:after="0" w:line="240" w:lineRule="auto"/>
        <w:ind w:right="991"/>
        <w:jc w:val="center"/>
        <w:rPr>
          <w:rFonts w:ascii="Nudista" w:hAnsi="Nudista" w:cs="Arial"/>
          <w:b/>
          <w:sz w:val="20"/>
          <w:szCs w:val="20"/>
        </w:rPr>
      </w:pPr>
    </w:p>
    <w:p w14:paraId="02B55D74" w14:textId="77777777" w:rsidR="00BD1F89" w:rsidRDefault="00BD1F89" w:rsidP="00C2655C">
      <w:pPr>
        <w:spacing w:after="0" w:line="240" w:lineRule="auto"/>
        <w:ind w:right="991"/>
        <w:jc w:val="center"/>
        <w:rPr>
          <w:rFonts w:ascii="Nudista" w:hAnsi="Nudista" w:cs="Arial"/>
          <w:b/>
          <w:sz w:val="20"/>
          <w:szCs w:val="20"/>
        </w:rPr>
      </w:pPr>
    </w:p>
    <w:p w14:paraId="02CEE13E" w14:textId="77777777" w:rsidR="00BD1F89" w:rsidRPr="00C56C55" w:rsidRDefault="00BD1F89" w:rsidP="00C2655C">
      <w:pPr>
        <w:spacing w:after="0" w:line="240" w:lineRule="auto"/>
        <w:ind w:right="991"/>
        <w:jc w:val="center"/>
        <w:rPr>
          <w:rFonts w:ascii="Nudista" w:hAnsi="Nudista" w:cs="Arial"/>
          <w:b/>
          <w:sz w:val="20"/>
          <w:szCs w:val="20"/>
        </w:rPr>
      </w:pPr>
    </w:p>
    <w:p w14:paraId="55A3C08C" w14:textId="77777777" w:rsidR="00BD1F89" w:rsidRPr="00C56C55" w:rsidRDefault="00BD1F89" w:rsidP="00C2655C">
      <w:pPr>
        <w:spacing w:after="0" w:line="240" w:lineRule="auto"/>
        <w:ind w:right="991"/>
        <w:jc w:val="center"/>
        <w:rPr>
          <w:rFonts w:ascii="Nudista" w:hAnsi="Nudista" w:cs="Arial"/>
          <w:b/>
          <w:sz w:val="20"/>
          <w:szCs w:val="20"/>
        </w:rPr>
      </w:pPr>
    </w:p>
    <w:p w14:paraId="061E8E1B" w14:textId="77777777" w:rsidR="00BD1F89" w:rsidRPr="00C56C55" w:rsidRDefault="00BD1F89" w:rsidP="00C2655C">
      <w:pPr>
        <w:spacing w:after="0" w:line="240" w:lineRule="auto"/>
        <w:ind w:right="991"/>
        <w:jc w:val="center"/>
        <w:rPr>
          <w:rFonts w:ascii="Nudista" w:hAnsi="Nudista" w:cs="Arial"/>
          <w:b/>
          <w:sz w:val="20"/>
          <w:szCs w:val="20"/>
        </w:rPr>
      </w:pPr>
    </w:p>
    <w:p w14:paraId="5D3E4613" w14:textId="77777777" w:rsidR="00BD1F89" w:rsidRPr="00C56C55" w:rsidRDefault="00BD1F89" w:rsidP="00C2655C">
      <w:pPr>
        <w:spacing w:after="0" w:line="240" w:lineRule="auto"/>
        <w:ind w:right="991"/>
        <w:jc w:val="center"/>
        <w:rPr>
          <w:rFonts w:ascii="Nudista" w:hAnsi="Nudista" w:cs="Arial"/>
          <w:b/>
          <w:sz w:val="20"/>
          <w:szCs w:val="20"/>
        </w:rPr>
      </w:pPr>
    </w:p>
    <w:p w14:paraId="39131D72" w14:textId="77777777" w:rsidR="00BD1F89" w:rsidRPr="00C56C55" w:rsidRDefault="00BD1F89" w:rsidP="00C2655C">
      <w:pPr>
        <w:spacing w:after="0" w:line="240" w:lineRule="auto"/>
        <w:ind w:right="991"/>
        <w:jc w:val="center"/>
        <w:rPr>
          <w:rFonts w:ascii="Nudista" w:hAnsi="Nudista" w:cs="Arial"/>
          <w:b/>
          <w:sz w:val="20"/>
          <w:szCs w:val="20"/>
        </w:rPr>
      </w:pPr>
    </w:p>
    <w:p w14:paraId="2D5D7063" w14:textId="77777777" w:rsidR="00BD1F89" w:rsidRPr="00C56C55" w:rsidRDefault="00BD1F89" w:rsidP="00C2655C">
      <w:pPr>
        <w:spacing w:after="0" w:line="240" w:lineRule="auto"/>
        <w:ind w:right="991"/>
        <w:jc w:val="center"/>
        <w:rPr>
          <w:rFonts w:ascii="Nudista" w:hAnsi="Nudista" w:cs="Arial"/>
          <w:b/>
          <w:sz w:val="20"/>
          <w:szCs w:val="20"/>
        </w:rPr>
      </w:pPr>
    </w:p>
    <w:p w14:paraId="74AD54DD" w14:textId="77777777" w:rsidR="00BD1F89" w:rsidRPr="00C56C55" w:rsidRDefault="00BD1F89" w:rsidP="00C2655C">
      <w:pPr>
        <w:spacing w:after="0" w:line="240" w:lineRule="auto"/>
        <w:ind w:right="991"/>
        <w:jc w:val="center"/>
        <w:rPr>
          <w:rFonts w:ascii="Nudista" w:hAnsi="Nudista" w:cs="Arial"/>
          <w:b/>
          <w:sz w:val="20"/>
          <w:szCs w:val="20"/>
        </w:rPr>
      </w:pPr>
    </w:p>
    <w:p w14:paraId="55EAC660" w14:textId="1393D844" w:rsidR="00C64205" w:rsidRDefault="00C64205" w:rsidP="00C2655C">
      <w:pPr>
        <w:spacing w:after="160" w:line="240" w:lineRule="auto"/>
        <w:rPr>
          <w:rFonts w:ascii="Nudista" w:hAnsi="Nudista" w:cs="Arial"/>
          <w:b/>
          <w:sz w:val="20"/>
          <w:szCs w:val="20"/>
        </w:rPr>
      </w:pPr>
    </w:p>
    <w:p w14:paraId="486ABF40" w14:textId="3D575452" w:rsidR="00C2655C" w:rsidRDefault="00C2655C" w:rsidP="00C2655C">
      <w:pPr>
        <w:spacing w:after="0" w:line="240" w:lineRule="auto"/>
        <w:ind w:right="991"/>
        <w:rPr>
          <w:rFonts w:ascii="Nudista" w:hAnsi="Nudista" w:cs="Arial"/>
          <w:b/>
          <w:sz w:val="20"/>
          <w:szCs w:val="20"/>
        </w:rPr>
      </w:pPr>
      <w:r>
        <w:rPr>
          <w:rFonts w:ascii="Nudista" w:hAnsi="Nudista" w:cs="Arial"/>
          <w:b/>
          <w:sz w:val="20"/>
          <w:szCs w:val="20"/>
        </w:rPr>
        <w:lastRenderedPageBreak/>
        <w:br/>
        <w:t xml:space="preserve">Príloha č.1 k Zmluve - </w:t>
      </w:r>
      <w:r w:rsidRPr="001B13D0">
        <w:rPr>
          <w:rFonts w:ascii="Nudista" w:hAnsi="Nudista" w:cs="Arial"/>
          <w:b/>
          <w:sz w:val="20"/>
          <w:szCs w:val="20"/>
        </w:rPr>
        <w:t>Špecifikácia Predmetu kúpy</w:t>
      </w:r>
    </w:p>
    <w:p w14:paraId="5A4AA800" w14:textId="77777777" w:rsidR="00C2655C" w:rsidRDefault="00C2655C" w:rsidP="00C2655C">
      <w:pPr>
        <w:spacing w:after="0" w:line="240" w:lineRule="auto"/>
        <w:ind w:right="991"/>
        <w:rPr>
          <w:rFonts w:ascii="Nudista" w:hAnsi="Nudista" w:cs="Arial"/>
          <w:b/>
          <w:sz w:val="20"/>
          <w:szCs w:val="20"/>
        </w:rPr>
      </w:pPr>
    </w:p>
    <w:p w14:paraId="484B5609" w14:textId="77777777" w:rsidR="00C2655C" w:rsidRPr="00304C24" w:rsidRDefault="00C2655C" w:rsidP="00C2655C">
      <w:pPr>
        <w:spacing w:after="160" w:line="259" w:lineRule="auto"/>
        <w:ind w:right="1558"/>
        <w:jc w:val="both"/>
        <w:rPr>
          <w:rFonts w:ascii="Nudista" w:hAnsi="Nudista" w:cs="Arial"/>
          <w:i/>
          <w:iCs/>
          <w:sz w:val="20"/>
          <w:szCs w:val="20"/>
        </w:rPr>
      </w:pPr>
      <w:r>
        <w:rPr>
          <w:rFonts w:ascii="Nudista" w:hAnsi="Nudista" w:cs="Arial"/>
          <w:i/>
          <w:iCs/>
          <w:sz w:val="20"/>
          <w:szCs w:val="20"/>
        </w:rPr>
        <w:t>Špecifikácia Predmetu kúpy musí byť zhodná s</w:t>
      </w:r>
      <w:r w:rsidRPr="00304C24">
        <w:rPr>
          <w:rFonts w:ascii="Nudista" w:hAnsi="Nudista" w:cs="Arial"/>
          <w:i/>
          <w:iCs/>
          <w:sz w:val="20"/>
          <w:szCs w:val="20"/>
        </w:rPr>
        <w:t xml:space="preserve"> Opis</w:t>
      </w:r>
      <w:r>
        <w:rPr>
          <w:rFonts w:ascii="Nudista" w:hAnsi="Nudista" w:cs="Arial"/>
          <w:i/>
          <w:iCs/>
          <w:sz w:val="20"/>
          <w:szCs w:val="20"/>
        </w:rPr>
        <w:t>om</w:t>
      </w:r>
      <w:r w:rsidRPr="00304C24">
        <w:rPr>
          <w:rFonts w:ascii="Nudista" w:hAnsi="Nudista" w:cs="Arial"/>
          <w:i/>
          <w:iCs/>
          <w:sz w:val="20"/>
          <w:szCs w:val="20"/>
        </w:rPr>
        <w:t xml:space="preserve"> predmetu zákazky, ktor</w:t>
      </w:r>
      <w:r>
        <w:rPr>
          <w:rFonts w:ascii="Nudista" w:hAnsi="Nudista" w:cs="Arial"/>
          <w:i/>
          <w:iCs/>
          <w:sz w:val="20"/>
          <w:szCs w:val="20"/>
        </w:rPr>
        <w:t>ý</w:t>
      </w:r>
      <w:r w:rsidRPr="00304C24">
        <w:rPr>
          <w:rFonts w:ascii="Nudista" w:hAnsi="Nudista" w:cs="Arial"/>
          <w:i/>
          <w:iCs/>
          <w:sz w:val="20"/>
          <w:szCs w:val="20"/>
        </w:rPr>
        <w:t xml:space="preserve"> bol predložen</w:t>
      </w:r>
      <w:r>
        <w:rPr>
          <w:rFonts w:ascii="Nudista" w:hAnsi="Nudista" w:cs="Arial"/>
          <w:i/>
          <w:iCs/>
          <w:sz w:val="20"/>
          <w:szCs w:val="20"/>
        </w:rPr>
        <w:t>ý</w:t>
      </w:r>
      <w:r w:rsidRPr="00304C24">
        <w:rPr>
          <w:rFonts w:ascii="Nudista" w:hAnsi="Nudista" w:cs="Arial"/>
          <w:i/>
          <w:iCs/>
          <w:sz w:val="20"/>
          <w:szCs w:val="20"/>
        </w:rPr>
        <w:t xml:space="preserve"> zo strany úspešného uchádzača.</w:t>
      </w:r>
    </w:p>
    <w:p w14:paraId="173B252F" w14:textId="77777777" w:rsidR="00C77153" w:rsidRDefault="00C77153" w:rsidP="00C2655C">
      <w:pPr>
        <w:spacing w:after="160" w:line="240" w:lineRule="auto"/>
        <w:jc w:val="both"/>
        <w:rPr>
          <w:rFonts w:ascii="Nudista" w:hAnsi="Nudista" w:cs="Arial"/>
          <w:sz w:val="20"/>
          <w:szCs w:val="20"/>
        </w:rPr>
      </w:pPr>
    </w:p>
    <w:p w14:paraId="02C8FC89" w14:textId="7D1BFC83" w:rsidR="00C64205" w:rsidRPr="001E368F" w:rsidRDefault="00C77153" w:rsidP="00C2655C">
      <w:pPr>
        <w:spacing w:after="160" w:line="240" w:lineRule="auto"/>
        <w:jc w:val="both"/>
        <w:rPr>
          <w:rFonts w:ascii="Nudista" w:hAnsi="Nudista" w:cs="Arial"/>
          <w:sz w:val="20"/>
          <w:szCs w:val="20"/>
        </w:rPr>
      </w:pPr>
      <w:r w:rsidRPr="00C77153">
        <w:rPr>
          <w:rFonts w:ascii="Nudista" w:hAnsi="Nudista" w:cs="Arial"/>
          <w:sz w:val="20"/>
          <w:szCs w:val="20"/>
        </w:rPr>
        <w:t xml:space="preserve"> </w:t>
      </w:r>
    </w:p>
    <w:p w14:paraId="738CC67E" w14:textId="77777777" w:rsidR="001E368F" w:rsidRDefault="001E368F" w:rsidP="00C2655C">
      <w:pPr>
        <w:spacing w:after="160" w:line="240" w:lineRule="auto"/>
        <w:rPr>
          <w:rFonts w:ascii="Nudista" w:hAnsi="Nudista" w:cs="Arial"/>
          <w:b/>
          <w:sz w:val="20"/>
          <w:szCs w:val="20"/>
        </w:rPr>
      </w:pPr>
      <w:r>
        <w:rPr>
          <w:rFonts w:ascii="Nudista" w:hAnsi="Nudista" w:cs="Arial"/>
          <w:b/>
          <w:sz w:val="20"/>
          <w:szCs w:val="20"/>
        </w:rPr>
        <w:br w:type="page"/>
      </w:r>
    </w:p>
    <w:p w14:paraId="7AA7CEDA" w14:textId="77777777" w:rsidR="00BD1F89" w:rsidRPr="00C56C55" w:rsidRDefault="00BD1F89" w:rsidP="00C2655C">
      <w:pPr>
        <w:spacing w:after="0" w:line="240" w:lineRule="auto"/>
        <w:ind w:right="991"/>
        <w:rPr>
          <w:rFonts w:ascii="Nudista" w:hAnsi="Nudista" w:cs="Arial"/>
          <w:b/>
          <w:sz w:val="20"/>
          <w:szCs w:val="20"/>
        </w:rPr>
      </w:pPr>
      <w:r w:rsidRPr="00C56C55">
        <w:rPr>
          <w:rFonts w:ascii="Nudista" w:hAnsi="Nudista" w:cs="Arial"/>
          <w:b/>
          <w:sz w:val="20"/>
          <w:szCs w:val="20"/>
        </w:rPr>
        <w:lastRenderedPageBreak/>
        <w:t>Príloha č. 2 k Zmluve</w:t>
      </w:r>
      <w:r w:rsidRPr="00C56C55">
        <w:rPr>
          <w:rFonts w:ascii="Nudista" w:hAnsi="Nudista"/>
          <w:b/>
          <w:i/>
        </w:rPr>
        <w:t xml:space="preserve"> </w:t>
      </w:r>
    </w:p>
    <w:p w14:paraId="12B77483" w14:textId="77777777" w:rsidR="00BD1F89" w:rsidRPr="00C56C55" w:rsidRDefault="00BD1F89" w:rsidP="00C2655C">
      <w:pPr>
        <w:pStyle w:val="Odsekzoznamu"/>
        <w:spacing w:line="240" w:lineRule="auto"/>
        <w:ind w:left="0"/>
        <w:jc w:val="center"/>
        <w:rPr>
          <w:rFonts w:ascii="Nudista" w:hAnsi="Nudista"/>
          <w:b/>
          <w:i/>
        </w:rPr>
      </w:pPr>
    </w:p>
    <w:p w14:paraId="22FD8E0C" w14:textId="77777777" w:rsidR="00BD1F89" w:rsidRPr="00C2655C" w:rsidRDefault="00BD1F89" w:rsidP="00C2655C">
      <w:pPr>
        <w:pStyle w:val="Odsekzoznamu"/>
        <w:spacing w:line="240" w:lineRule="auto"/>
        <w:ind w:left="0"/>
        <w:jc w:val="center"/>
        <w:rPr>
          <w:rFonts w:ascii="Nudista" w:hAnsi="Nudista"/>
          <w:b/>
          <w:i/>
        </w:rPr>
      </w:pPr>
      <w:r w:rsidRPr="00C2655C">
        <w:rPr>
          <w:rFonts w:ascii="Nudista" w:hAnsi="Nudista"/>
          <w:b/>
          <w:i/>
        </w:rPr>
        <w:t xml:space="preserve">Zoznam subdodávateľov </w:t>
      </w:r>
    </w:p>
    <w:p w14:paraId="743F2EA2" w14:textId="77777777" w:rsidR="00BD1F89" w:rsidRPr="00C56C55" w:rsidRDefault="00BD1F89" w:rsidP="00C2655C">
      <w:pPr>
        <w:pStyle w:val="Odsekzoznamu"/>
        <w:spacing w:line="240" w:lineRule="auto"/>
        <w:jc w:val="center"/>
        <w:rPr>
          <w:rFonts w:ascii="Nudista" w:hAnsi="Nudista"/>
          <w:i/>
        </w:rPr>
      </w:pPr>
    </w:p>
    <w:p w14:paraId="36ECF99C" w14:textId="77777777" w:rsidR="00BD1F89" w:rsidRPr="00C56C55" w:rsidRDefault="00BD1F89" w:rsidP="00C2655C">
      <w:pPr>
        <w:pStyle w:val="Odsekzoznamu"/>
        <w:spacing w:line="240" w:lineRule="auto"/>
        <w:ind w:left="0"/>
        <w:jc w:val="center"/>
        <w:rPr>
          <w:rFonts w:ascii="Nudista" w:hAnsi="Nudista"/>
          <w:i/>
        </w:rPr>
      </w:pPr>
      <w:r w:rsidRPr="00C56C55">
        <w:rPr>
          <w:rFonts w:ascii="Nudista" w:hAnsi="Nudista"/>
          <w:i/>
          <w:highlight w:val="lightGray"/>
        </w:rPr>
        <w:t>predloží Predávajúci najneskôr pri podpise Zmluvy</w:t>
      </w:r>
    </w:p>
    <w:p w14:paraId="3C3099C8" w14:textId="77777777" w:rsidR="00BD1F89" w:rsidRPr="00C56C55" w:rsidRDefault="00BD1F89" w:rsidP="00C2655C">
      <w:pPr>
        <w:pStyle w:val="Odsekzoznamu"/>
        <w:spacing w:line="240" w:lineRule="auto"/>
        <w:ind w:left="0"/>
        <w:jc w:val="center"/>
        <w:rPr>
          <w:rFonts w:ascii="Nudista" w:hAnsi="Nudista"/>
          <w:i/>
        </w:rPr>
      </w:pPr>
    </w:p>
    <w:p w14:paraId="2F886BC4" w14:textId="77777777" w:rsidR="00BD1F89" w:rsidRPr="00C56C55" w:rsidRDefault="00BD1F89" w:rsidP="00C2655C">
      <w:pPr>
        <w:spacing w:before="120" w:line="240" w:lineRule="auto"/>
        <w:ind w:left="357" w:hanging="357"/>
        <w:rPr>
          <w:rFonts w:ascii="Nudista" w:hAnsi="Nudista" w:cs="Arial"/>
          <w:sz w:val="20"/>
          <w:szCs w:val="20"/>
        </w:rPr>
      </w:pPr>
      <w:r w:rsidRPr="00C56C55">
        <w:rPr>
          <w:rFonts w:ascii="Nudista" w:hAnsi="Nudista" w:cs="Arial"/>
          <w:sz w:val="20"/>
          <w:szCs w:val="20"/>
        </w:rPr>
        <w:t xml:space="preserve">Obchodné meno Predávajúceho: </w:t>
      </w:r>
      <w:r w:rsidRPr="00C56C55">
        <w:rPr>
          <w:rFonts w:ascii="Nudista" w:hAnsi="Nudista" w:cs="Arial"/>
          <w:sz w:val="20"/>
          <w:szCs w:val="20"/>
        </w:rPr>
        <w:tab/>
        <w:t>.....................................................................................</w:t>
      </w:r>
    </w:p>
    <w:p w14:paraId="1F9B1D70" w14:textId="77777777" w:rsidR="00BD1F89" w:rsidRPr="00C56C55" w:rsidRDefault="00BD1F89" w:rsidP="00C2655C">
      <w:pPr>
        <w:spacing w:before="120" w:line="240" w:lineRule="auto"/>
        <w:ind w:left="357" w:hanging="357"/>
        <w:rPr>
          <w:rFonts w:ascii="Nudista" w:hAnsi="Nudista" w:cs="Arial"/>
          <w:sz w:val="20"/>
          <w:szCs w:val="20"/>
        </w:rPr>
      </w:pPr>
      <w:r w:rsidRPr="00C56C55">
        <w:rPr>
          <w:rFonts w:ascii="Nudista" w:hAnsi="Nudista" w:cs="Arial"/>
          <w:sz w:val="20"/>
          <w:szCs w:val="20"/>
        </w:rPr>
        <w:t xml:space="preserve">Sídlo: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1CC5265C" w14:textId="77777777" w:rsidR="00BD1F89" w:rsidRPr="00C56C55" w:rsidRDefault="00BD1F89" w:rsidP="00C2655C">
      <w:pPr>
        <w:spacing w:before="120" w:line="240" w:lineRule="auto"/>
        <w:ind w:left="357" w:hanging="357"/>
        <w:rPr>
          <w:rFonts w:ascii="Nudista" w:hAnsi="Nudista" w:cs="Arial"/>
          <w:sz w:val="20"/>
          <w:szCs w:val="20"/>
        </w:rPr>
      </w:pPr>
      <w:r w:rsidRPr="00C56C55">
        <w:rPr>
          <w:rFonts w:ascii="Nudista" w:hAnsi="Nudista" w:cs="Arial"/>
          <w:sz w:val="20"/>
          <w:szCs w:val="20"/>
        </w:rPr>
        <w:t xml:space="preserve">IČO: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525D54A3" w14:textId="77777777" w:rsidR="00BD1F89" w:rsidRPr="00C56C55" w:rsidRDefault="00BD1F89" w:rsidP="00C2655C">
      <w:pPr>
        <w:spacing w:before="120" w:line="240" w:lineRule="auto"/>
        <w:ind w:left="357" w:hanging="357"/>
        <w:rPr>
          <w:rFonts w:ascii="Nudista" w:hAnsi="Nudista" w:cs="Arial"/>
          <w:sz w:val="20"/>
          <w:szCs w:val="20"/>
        </w:rPr>
      </w:pPr>
      <w:r w:rsidRPr="00C56C55">
        <w:rPr>
          <w:rFonts w:ascii="Nudista" w:hAnsi="Nudista" w:cs="Arial"/>
          <w:sz w:val="20"/>
          <w:szCs w:val="20"/>
        </w:rPr>
        <w:t xml:space="preserve">Konajúci prostredníctvom: </w:t>
      </w:r>
      <w:r w:rsidRPr="00C56C55">
        <w:rPr>
          <w:rFonts w:ascii="Nudista" w:hAnsi="Nudista" w:cs="Arial"/>
          <w:sz w:val="20"/>
          <w:szCs w:val="20"/>
        </w:rPr>
        <w:tab/>
      </w:r>
      <w:r w:rsidRPr="00C56C55">
        <w:rPr>
          <w:rFonts w:ascii="Nudista" w:hAnsi="Nudista" w:cs="Arial"/>
          <w:sz w:val="20"/>
          <w:szCs w:val="20"/>
        </w:rPr>
        <w:tab/>
        <w:t>.....................................................................................</w:t>
      </w:r>
    </w:p>
    <w:p w14:paraId="6184DA6A" w14:textId="77777777" w:rsidR="00BD1F89" w:rsidRPr="00C56C55" w:rsidRDefault="00BD1F89" w:rsidP="00C2655C">
      <w:pPr>
        <w:spacing w:line="240" w:lineRule="auto"/>
        <w:jc w:val="both"/>
        <w:rPr>
          <w:rFonts w:ascii="Nudista" w:hAnsi="Nudista" w:cs="Arial"/>
          <w:sz w:val="20"/>
          <w:szCs w:val="20"/>
        </w:rPr>
      </w:pPr>
    </w:p>
    <w:p w14:paraId="40BBEF3F" w14:textId="77777777" w:rsidR="00BD1F89" w:rsidRPr="00CA00F5" w:rsidRDefault="00BD1F89" w:rsidP="00C2655C">
      <w:pPr>
        <w:spacing w:line="240" w:lineRule="auto"/>
        <w:jc w:val="both"/>
        <w:rPr>
          <w:rFonts w:ascii="Nudista" w:hAnsi="Nudista" w:cs="Arial"/>
          <w:sz w:val="20"/>
          <w:szCs w:val="20"/>
        </w:rPr>
      </w:pPr>
      <w:r w:rsidRPr="00CA00F5">
        <w:rPr>
          <w:rFonts w:ascii="Nudista" w:hAnsi="Nudista" w:cs="Arial"/>
          <w:sz w:val="20"/>
          <w:szCs w:val="20"/>
        </w:rPr>
        <w:t>Za účelom realizácie predmetu plnenia zo Zmluvy uvádzame, že:</w:t>
      </w:r>
    </w:p>
    <w:p w14:paraId="04D61C75" w14:textId="77777777" w:rsidR="00BD1F89" w:rsidRPr="00CA00F5" w:rsidRDefault="00BD1F89" w:rsidP="00C2655C">
      <w:pPr>
        <w:spacing w:line="240"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nebudeme plnenie predmetu Zmluvy poskytovať prostredníctvom subdodávateľa/-</w:t>
      </w:r>
      <w:proofErr w:type="spellStart"/>
      <w:r w:rsidRPr="00CA00F5">
        <w:rPr>
          <w:rFonts w:ascii="Nudista" w:hAnsi="Nudista" w:cs="Arial"/>
          <w:sz w:val="20"/>
          <w:szCs w:val="20"/>
        </w:rPr>
        <w:t>ov</w:t>
      </w:r>
      <w:proofErr w:type="spellEnd"/>
      <w:r w:rsidRPr="00CA00F5">
        <w:rPr>
          <w:rFonts w:ascii="Nudista" w:hAnsi="Nudista" w:cs="Arial"/>
          <w:sz w:val="20"/>
          <w:szCs w:val="20"/>
        </w:rPr>
        <w:t>,</w:t>
      </w:r>
    </w:p>
    <w:p w14:paraId="250E5C71" w14:textId="77777777" w:rsidR="00BD1F89" w:rsidRPr="00CA00F5" w:rsidRDefault="00BD1F89" w:rsidP="00C2655C">
      <w:pPr>
        <w:spacing w:line="240"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budeme plnenie predmetu Zmluvy poskytovať prostredníctvom nasledovných subdodávateľov </w:t>
      </w:r>
    </w:p>
    <w:p w14:paraId="32FD2DC6" w14:textId="77777777" w:rsidR="00BD1F89" w:rsidRPr="00CA00F5" w:rsidRDefault="00BD1F89" w:rsidP="00C2655C">
      <w:pPr>
        <w:spacing w:line="240" w:lineRule="auto"/>
        <w:jc w:val="both"/>
        <w:rPr>
          <w:rFonts w:ascii="Nudista" w:hAnsi="Nudista" w:cs="Arial"/>
          <w:sz w:val="20"/>
          <w:szCs w:val="20"/>
        </w:rPr>
      </w:pPr>
      <w:r w:rsidRPr="00CA00F5">
        <w:rPr>
          <w:rFonts w:ascii="Nudista" w:hAnsi="Nudista" w:cs="Arial"/>
          <w:sz w:val="20"/>
          <w:szCs w:val="20"/>
        </w:rPr>
        <w:t xml:space="preserve">         v</w:t>
      </w:r>
      <w:r w:rsidRPr="00CA00F5">
        <w:rPr>
          <w:rFonts w:ascii="Nudista" w:hAnsi="Nudista" w:cs="Calibri"/>
          <w:sz w:val="20"/>
          <w:szCs w:val="20"/>
        </w:rPr>
        <w:t> </w:t>
      </w:r>
      <w:r w:rsidRPr="00CA00F5">
        <w:rPr>
          <w:rFonts w:ascii="Nudista" w:hAnsi="Nudista" w:cs="Arial"/>
          <w:sz w:val="20"/>
          <w:szCs w:val="20"/>
        </w:rPr>
        <w:t>nasledovnom rozsahu: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994"/>
        <w:gridCol w:w="709"/>
        <w:gridCol w:w="1276"/>
        <w:gridCol w:w="1276"/>
        <w:gridCol w:w="1275"/>
        <w:gridCol w:w="1418"/>
        <w:gridCol w:w="1276"/>
      </w:tblGrid>
      <w:tr w:rsidR="00C64205" w:rsidRPr="00C56C55" w14:paraId="4736B490" w14:textId="77777777" w:rsidTr="00C64205">
        <w:trPr>
          <w:trHeight w:val="470"/>
        </w:trPr>
        <w:tc>
          <w:tcPr>
            <w:tcW w:w="12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D1CCC9" w14:textId="77777777" w:rsidR="00C64205" w:rsidRPr="00C56C55" w:rsidRDefault="00C64205" w:rsidP="00C2655C">
            <w:pPr>
              <w:spacing w:line="240" w:lineRule="auto"/>
              <w:jc w:val="center"/>
              <w:rPr>
                <w:rFonts w:ascii="Nudista" w:hAnsi="Nudista" w:cs="Arial"/>
                <w:b/>
                <w:sz w:val="20"/>
                <w:szCs w:val="20"/>
              </w:rPr>
            </w:pPr>
            <w:bookmarkStart w:id="1" w:name="_Hlk19267515"/>
            <w:r w:rsidRPr="00C56C55">
              <w:rPr>
                <w:rFonts w:ascii="Nudista" w:hAnsi="Nudista" w:cs="Arial"/>
                <w:b/>
                <w:sz w:val="20"/>
                <w:szCs w:val="20"/>
              </w:rPr>
              <w:t>Obchodné meno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AA1C47" w14:textId="77777777" w:rsidR="00C64205" w:rsidRPr="00C56C55" w:rsidRDefault="00C64205" w:rsidP="00C2655C">
            <w:pPr>
              <w:spacing w:line="240" w:lineRule="auto"/>
              <w:jc w:val="center"/>
              <w:rPr>
                <w:rFonts w:ascii="Nudista" w:hAnsi="Nudista" w:cs="Arial"/>
                <w:b/>
                <w:sz w:val="20"/>
                <w:szCs w:val="20"/>
              </w:rPr>
            </w:pPr>
            <w:r w:rsidRPr="00C56C55">
              <w:rPr>
                <w:rFonts w:ascii="Nudista" w:hAnsi="Nudista" w:cs="Arial"/>
                <w:b/>
                <w:sz w:val="20"/>
                <w:szCs w:val="20"/>
              </w:rPr>
              <w:t>Sídlo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0BA0CB" w14:textId="77777777" w:rsidR="00C64205" w:rsidRPr="00C56C55" w:rsidRDefault="00C64205" w:rsidP="00C2655C">
            <w:pPr>
              <w:spacing w:line="240" w:lineRule="auto"/>
              <w:jc w:val="center"/>
              <w:rPr>
                <w:rFonts w:ascii="Nudista" w:hAnsi="Nudista" w:cs="Arial"/>
                <w:b/>
                <w:sz w:val="20"/>
                <w:szCs w:val="20"/>
              </w:rPr>
            </w:pPr>
            <w:r w:rsidRPr="00C56C55">
              <w:rPr>
                <w:rFonts w:ascii="Nudista" w:hAnsi="Nudista" w:cs="Arial"/>
                <w:b/>
                <w:sz w:val="20"/>
                <w:szCs w:val="20"/>
              </w:rPr>
              <w:t>IČO</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A244CC9" w14:textId="77777777" w:rsidR="00C64205" w:rsidRPr="00C56C55" w:rsidRDefault="00C64205" w:rsidP="00C2655C">
            <w:pPr>
              <w:spacing w:line="240" w:lineRule="auto"/>
              <w:jc w:val="center"/>
              <w:rPr>
                <w:rFonts w:ascii="Nudista" w:hAnsi="Nudista" w:cs="Arial"/>
                <w:b/>
                <w:sz w:val="20"/>
                <w:szCs w:val="20"/>
              </w:rPr>
            </w:pPr>
            <w:r w:rsidRPr="00C56C55">
              <w:rPr>
                <w:rFonts w:ascii="Nudista" w:hAnsi="Nudista" w:cs="Arial"/>
                <w:b/>
                <w:sz w:val="20"/>
                <w:szCs w:val="20"/>
              </w:rPr>
              <w:t>Informácie o</w:t>
            </w:r>
            <w:r w:rsidRPr="00C56C55">
              <w:rPr>
                <w:rFonts w:ascii="Nudista" w:hAnsi="Nudista" w:cs="Calibri"/>
                <w:b/>
                <w:sz w:val="20"/>
                <w:szCs w:val="20"/>
              </w:rPr>
              <w:t> </w:t>
            </w:r>
            <w:r w:rsidRPr="00C56C55">
              <w:rPr>
                <w:rFonts w:ascii="Nudista" w:hAnsi="Nudista" w:cs="Arial"/>
                <w:b/>
                <w:sz w:val="20"/>
                <w:szCs w:val="20"/>
              </w:rPr>
              <w:t>osobe opr</w:t>
            </w:r>
            <w:r w:rsidRPr="00C56C55">
              <w:rPr>
                <w:rFonts w:ascii="Nudista" w:hAnsi="Nudista" w:cs="Proba Pro"/>
                <w:b/>
                <w:sz w:val="20"/>
                <w:szCs w:val="20"/>
              </w:rPr>
              <w:t>á</w:t>
            </w:r>
            <w:r w:rsidRPr="00C56C55">
              <w:rPr>
                <w:rFonts w:ascii="Nudista" w:hAnsi="Nudista" w:cs="Arial"/>
                <w:b/>
                <w:sz w:val="20"/>
                <w:szCs w:val="20"/>
              </w:rPr>
              <w:t>vnenej kona</w:t>
            </w:r>
            <w:r w:rsidRPr="00C56C55">
              <w:rPr>
                <w:rFonts w:ascii="Nudista" w:hAnsi="Nudista" w:cs="Proba Pro"/>
                <w:b/>
                <w:sz w:val="20"/>
                <w:szCs w:val="20"/>
              </w:rPr>
              <w:t>ť</w:t>
            </w:r>
            <w:r w:rsidRPr="00C56C55">
              <w:rPr>
                <w:rFonts w:ascii="Nudista" w:hAnsi="Nudista" w:cs="Arial"/>
                <w:b/>
                <w:sz w:val="20"/>
                <w:szCs w:val="20"/>
              </w:rPr>
              <w:t xml:space="preserve"> za subdod</w:t>
            </w:r>
            <w:r w:rsidRPr="00C56C55">
              <w:rPr>
                <w:rFonts w:ascii="Nudista" w:hAnsi="Nudista" w:cs="Proba Pro"/>
                <w:b/>
                <w:sz w:val="20"/>
                <w:szCs w:val="20"/>
              </w:rPr>
              <w:t>á</w:t>
            </w:r>
            <w:r w:rsidRPr="00C56C55">
              <w:rPr>
                <w:rFonts w:ascii="Nudista" w:hAnsi="Nudista" w:cs="Arial"/>
                <w:b/>
                <w:sz w:val="20"/>
                <w:szCs w:val="20"/>
              </w:rPr>
              <w:t>vate</w:t>
            </w:r>
            <w:r w:rsidRPr="00C56C55">
              <w:rPr>
                <w:rFonts w:ascii="Nudista" w:hAnsi="Nudista" w:cs="Proba Pro"/>
                <w:b/>
                <w:sz w:val="20"/>
                <w:szCs w:val="20"/>
              </w:rPr>
              <w:t>ľ</w:t>
            </w:r>
            <w:r w:rsidRPr="00C56C55">
              <w:rPr>
                <w:rFonts w:ascii="Nudista" w:hAnsi="Nudista" w:cs="Arial"/>
                <w:b/>
                <w:sz w:val="20"/>
                <w:szCs w:val="20"/>
              </w:rPr>
              <w:t xml:space="preserve">a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DA287F8" w14:textId="77777777" w:rsidR="00C64205" w:rsidRPr="00C56C55" w:rsidRDefault="00C64205" w:rsidP="00C2655C">
            <w:pPr>
              <w:spacing w:line="240" w:lineRule="auto"/>
              <w:jc w:val="center"/>
              <w:rPr>
                <w:rFonts w:ascii="Nudista" w:hAnsi="Nudista" w:cs="Arial"/>
                <w:b/>
                <w:sz w:val="20"/>
                <w:szCs w:val="20"/>
              </w:rPr>
            </w:pPr>
            <w:r w:rsidRPr="00C56C55">
              <w:rPr>
                <w:rFonts w:ascii="Nudista" w:hAnsi="Nudista" w:cs="Arial"/>
                <w:b/>
                <w:sz w:val="20"/>
                <w:szCs w:val="20"/>
              </w:rPr>
              <w:t>Predmet subdodávky</w:t>
            </w:r>
          </w:p>
        </w:tc>
        <w:tc>
          <w:tcPr>
            <w:tcW w:w="1276" w:type="dxa"/>
            <w:vMerge w:val="restart"/>
            <w:tcBorders>
              <w:top w:val="single" w:sz="4" w:space="0" w:color="auto"/>
              <w:left w:val="single" w:sz="4" w:space="0" w:color="auto"/>
              <w:right w:val="single" w:sz="4" w:space="0" w:color="auto"/>
            </w:tcBorders>
            <w:shd w:val="clear" w:color="auto" w:fill="BFBFBF"/>
          </w:tcPr>
          <w:p w14:paraId="5F4723D6" w14:textId="77777777" w:rsidR="00C64205" w:rsidRPr="00C56C55" w:rsidRDefault="00C64205" w:rsidP="00C2655C">
            <w:pPr>
              <w:tabs>
                <w:tab w:val="left" w:pos="216"/>
              </w:tabs>
              <w:spacing w:line="240" w:lineRule="auto"/>
              <w:rPr>
                <w:rFonts w:ascii="Nudista" w:hAnsi="Nudista" w:cs="Arial"/>
                <w:b/>
                <w:sz w:val="20"/>
                <w:szCs w:val="20"/>
              </w:rPr>
            </w:pPr>
            <w:r>
              <w:rPr>
                <w:rFonts w:ascii="Nudista" w:hAnsi="Nudista" w:cs="Arial"/>
                <w:b/>
                <w:sz w:val="20"/>
                <w:szCs w:val="20"/>
              </w:rPr>
              <w:t>Podiel subdodávky z celého predmetu zákazky v %</w:t>
            </w:r>
          </w:p>
        </w:tc>
      </w:tr>
      <w:tr w:rsidR="00C64205" w:rsidRPr="00C56C55" w14:paraId="222BB8E7" w14:textId="77777777" w:rsidTr="00C64205">
        <w:trPr>
          <w:trHeight w:val="697"/>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8B9E0C4" w14:textId="77777777" w:rsidR="00C64205" w:rsidRPr="00C56C55" w:rsidRDefault="00C64205" w:rsidP="00C2655C">
            <w:pPr>
              <w:spacing w:line="240" w:lineRule="auto"/>
              <w:rPr>
                <w:rFonts w:ascii="Nudista" w:eastAsia="Times New Roman" w:hAnsi="Nudista" w:cs="Arial"/>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DF07A9F" w14:textId="77777777" w:rsidR="00C64205" w:rsidRPr="00C56C55" w:rsidRDefault="00C64205" w:rsidP="00C2655C">
            <w:pPr>
              <w:spacing w:line="240" w:lineRule="auto"/>
              <w:rPr>
                <w:rFonts w:ascii="Nudista" w:eastAsia="Times New Roman" w:hAnsi="Nudista"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9D012C" w14:textId="77777777" w:rsidR="00C64205" w:rsidRPr="00C56C55" w:rsidRDefault="00C64205" w:rsidP="00C2655C">
            <w:pPr>
              <w:spacing w:line="240" w:lineRule="auto"/>
              <w:rPr>
                <w:rFonts w:ascii="Nudista" w:eastAsia="Times New Roman" w:hAnsi="Nudista"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0B42E5E8" w14:textId="77777777" w:rsidR="00C64205" w:rsidRPr="00C56C55" w:rsidRDefault="00C64205" w:rsidP="00C2655C">
            <w:pPr>
              <w:spacing w:line="240" w:lineRule="auto"/>
              <w:jc w:val="center"/>
              <w:rPr>
                <w:rFonts w:ascii="Nudista" w:hAnsi="Nudista" w:cs="Arial"/>
                <w:sz w:val="20"/>
                <w:szCs w:val="20"/>
              </w:rPr>
            </w:pPr>
            <w:r w:rsidRPr="00C56C55">
              <w:rPr>
                <w:rFonts w:ascii="Nudista" w:hAnsi="Nudista" w:cs="Arial"/>
                <w:sz w:val="20"/>
                <w:szCs w:val="20"/>
              </w:rPr>
              <w:t>meno a</w:t>
            </w:r>
            <w:r>
              <w:rPr>
                <w:rFonts w:ascii="Nudista" w:hAnsi="Nudista" w:cs="Arial"/>
                <w:sz w:val="20"/>
                <w:szCs w:val="20"/>
              </w:rPr>
              <w:t> </w:t>
            </w:r>
            <w:r w:rsidRPr="00C56C55">
              <w:rPr>
                <w:rFonts w:ascii="Nudista" w:hAnsi="Nudista" w:cs="Arial"/>
                <w:sz w:val="20"/>
                <w:szCs w:val="20"/>
              </w:rPr>
              <w:t>priezvisko</w:t>
            </w:r>
            <w:r>
              <w:rPr>
                <w:rFonts w:ascii="Nudista" w:hAnsi="Nudista"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207A9E92" w14:textId="77777777" w:rsidR="00C64205" w:rsidRPr="00C56C55" w:rsidRDefault="00C64205" w:rsidP="00C2655C">
            <w:pPr>
              <w:spacing w:line="240" w:lineRule="auto"/>
              <w:jc w:val="center"/>
              <w:rPr>
                <w:rFonts w:ascii="Nudista" w:hAnsi="Nudista" w:cs="Arial"/>
                <w:sz w:val="20"/>
                <w:szCs w:val="20"/>
              </w:rPr>
            </w:pPr>
            <w:r w:rsidRPr="00C56C55">
              <w:rPr>
                <w:rFonts w:ascii="Nudista" w:hAnsi="Nudista" w:cs="Arial"/>
                <w:sz w:val="20"/>
                <w:szCs w:val="20"/>
              </w:rPr>
              <w:t xml:space="preserve">adresa pobytu </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1B21FDBD" w14:textId="77777777" w:rsidR="00C64205" w:rsidRPr="00C56C55" w:rsidRDefault="00C64205" w:rsidP="00C2655C">
            <w:pPr>
              <w:spacing w:line="240" w:lineRule="auto"/>
              <w:jc w:val="center"/>
              <w:rPr>
                <w:rFonts w:ascii="Nudista" w:hAnsi="Nudista" w:cs="Arial"/>
                <w:sz w:val="20"/>
                <w:szCs w:val="20"/>
              </w:rPr>
            </w:pPr>
            <w:r w:rsidRPr="00C56C55">
              <w:rPr>
                <w:rFonts w:ascii="Nudista" w:hAnsi="Nudista" w:cs="Arial"/>
                <w:sz w:val="20"/>
                <w:szCs w:val="20"/>
              </w:rPr>
              <w:t>dátum narodenia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100611" w14:textId="77777777" w:rsidR="00C64205" w:rsidRPr="00C56C55" w:rsidRDefault="00C64205" w:rsidP="00C2655C">
            <w:pPr>
              <w:spacing w:line="240" w:lineRule="auto"/>
              <w:rPr>
                <w:rFonts w:ascii="Nudista" w:eastAsia="Times New Roman" w:hAnsi="Nudista" w:cs="Arial"/>
                <w:b/>
                <w:sz w:val="20"/>
                <w:szCs w:val="20"/>
              </w:rPr>
            </w:pPr>
          </w:p>
        </w:tc>
        <w:tc>
          <w:tcPr>
            <w:tcW w:w="1276" w:type="dxa"/>
            <w:vMerge/>
            <w:tcBorders>
              <w:left w:val="single" w:sz="4" w:space="0" w:color="auto"/>
              <w:bottom w:val="single" w:sz="4" w:space="0" w:color="auto"/>
              <w:right w:val="single" w:sz="4" w:space="0" w:color="auto"/>
            </w:tcBorders>
          </w:tcPr>
          <w:p w14:paraId="3BC57BD0" w14:textId="77777777" w:rsidR="00C64205" w:rsidRPr="00C56C55" w:rsidRDefault="00C64205" w:rsidP="00C2655C">
            <w:pPr>
              <w:spacing w:line="240" w:lineRule="auto"/>
              <w:rPr>
                <w:rFonts w:ascii="Nudista" w:eastAsia="Times New Roman" w:hAnsi="Nudista" w:cs="Arial"/>
                <w:b/>
                <w:sz w:val="20"/>
                <w:szCs w:val="20"/>
              </w:rPr>
            </w:pPr>
          </w:p>
        </w:tc>
      </w:tr>
      <w:tr w:rsidR="00C64205" w:rsidRPr="00C56C55" w14:paraId="3ECD4FC8"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02613456" w14:textId="77777777" w:rsidR="00C64205" w:rsidRPr="00C56C55" w:rsidRDefault="00C64205" w:rsidP="00C2655C">
            <w:pPr>
              <w:spacing w:line="240"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6621867B" w14:textId="77777777" w:rsidR="00C64205" w:rsidRPr="00C56C55" w:rsidRDefault="00C64205" w:rsidP="00C2655C">
            <w:pPr>
              <w:spacing w:line="240"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310237"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EC72F"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9C0953" w14:textId="77777777" w:rsidR="00C64205" w:rsidRPr="00C56C55" w:rsidRDefault="00C64205" w:rsidP="00C2655C">
            <w:pPr>
              <w:spacing w:line="240"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C1E9848" w14:textId="77777777" w:rsidR="00C64205" w:rsidRPr="00C56C55" w:rsidRDefault="00C64205" w:rsidP="00C2655C">
            <w:pPr>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C4E7E8"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01A2BF" w14:textId="77777777" w:rsidR="00C64205" w:rsidRPr="00C56C55" w:rsidRDefault="00C64205" w:rsidP="00C2655C">
            <w:pPr>
              <w:spacing w:line="240" w:lineRule="auto"/>
              <w:jc w:val="both"/>
              <w:rPr>
                <w:rFonts w:ascii="Nudista" w:hAnsi="Nudista" w:cs="Arial"/>
                <w:sz w:val="20"/>
                <w:szCs w:val="20"/>
              </w:rPr>
            </w:pPr>
          </w:p>
        </w:tc>
      </w:tr>
      <w:tr w:rsidR="00C64205" w:rsidRPr="00C56C55" w14:paraId="394F69DF"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657A6FB0" w14:textId="77777777" w:rsidR="00C64205" w:rsidRPr="00C56C55" w:rsidRDefault="00C64205" w:rsidP="00C2655C">
            <w:pPr>
              <w:spacing w:line="240"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251BB072" w14:textId="77777777" w:rsidR="00C64205" w:rsidRPr="00C56C55" w:rsidRDefault="00C64205" w:rsidP="00C2655C">
            <w:pPr>
              <w:spacing w:line="240"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4CC268"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AE413"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9C9402" w14:textId="77777777" w:rsidR="00C64205" w:rsidRPr="00C56C55" w:rsidRDefault="00C64205" w:rsidP="00C2655C">
            <w:pPr>
              <w:spacing w:line="240"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E6C1CD" w14:textId="77777777" w:rsidR="00C64205" w:rsidRPr="00C56C55" w:rsidRDefault="00C64205" w:rsidP="00C2655C">
            <w:pPr>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A5D4B3"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DDC15A" w14:textId="77777777" w:rsidR="00C64205" w:rsidRPr="00C56C55" w:rsidRDefault="00C64205" w:rsidP="00C2655C">
            <w:pPr>
              <w:spacing w:line="240" w:lineRule="auto"/>
              <w:jc w:val="both"/>
              <w:rPr>
                <w:rFonts w:ascii="Nudista" w:hAnsi="Nudista" w:cs="Arial"/>
                <w:sz w:val="20"/>
                <w:szCs w:val="20"/>
              </w:rPr>
            </w:pPr>
          </w:p>
        </w:tc>
      </w:tr>
      <w:bookmarkEnd w:id="1"/>
    </w:tbl>
    <w:p w14:paraId="369D5120" w14:textId="77777777" w:rsidR="00BD1F89" w:rsidRDefault="00BD1F89" w:rsidP="00C2655C">
      <w:pPr>
        <w:pStyle w:val="Odsekzoznamu"/>
        <w:spacing w:line="240" w:lineRule="auto"/>
        <w:ind w:left="0"/>
        <w:rPr>
          <w:rFonts w:ascii="Nudista" w:eastAsia="Times New Roman" w:hAnsi="Nudista" w:cs="Arial"/>
          <w:sz w:val="20"/>
          <w:szCs w:val="20"/>
          <w:lang w:eastAsia="sk-SK"/>
        </w:rPr>
      </w:pPr>
    </w:p>
    <w:p w14:paraId="4C3E0C8B" w14:textId="77777777" w:rsidR="00BD1F89" w:rsidRDefault="00BD1F89" w:rsidP="00C2655C">
      <w:pPr>
        <w:pStyle w:val="Odsekzoznamu"/>
        <w:spacing w:line="240" w:lineRule="auto"/>
        <w:ind w:left="0"/>
        <w:rPr>
          <w:rFonts w:ascii="Nudista" w:eastAsia="Times New Roman" w:hAnsi="Nudista" w:cs="Arial"/>
          <w:sz w:val="20"/>
          <w:szCs w:val="20"/>
          <w:lang w:eastAsia="sk-SK"/>
        </w:rPr>
      </w:pPr>
      <w:r>
        <w:rPr>
          <w:rFonts w:ascii="Nudista" w:hAnsi="Nudista" w:cs="Arial"/>
          <w:sz w:val="20"/>
          <w:szCs w:val="20"/>
        </w:rPr>
        <w:t>Kontaktná osoba subdodávateľa a jej kontaktné údaje – tel. / e-mail:</w:t>
      </w:r>
    </w:p>
    <w:p w14:paraId="03741B20" w14:textId="77777777" w:rsidR="00BD1F89" w:rsidRDefault="00BD1F89" w:rsidP="00C2655C">
      <w:pPr>
        <w:pStyle w:val="Odsekzoznamu"/>
        <w:spacing w:line="240" w:lineRule="auto"/>
        <w:ind w:left="0"/>
        <w:rPr>
          <w:rFonts w:ascii="Nudista" w:eastAsia="Times New Roman" w:hAnsi="Nudista" w:cs="Arial"/>
          <w:sz w:val="20"/>
          <w:szCs w:val="20"/>
          <w:lang w:eastAsia="sk-SK"/>
        </w:rPr>
      </w:pPr>
    </w:p>
    <w:p w14:paraId="184139F3" w14:textId="77777777" w:rsidR="00BD1F89" w:rsidRPr="00C56C55" w:rsidRDefault="00BD1F89" w:rsidP="00C2655C">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cs="Arial"/>
          <w:sz w:val="20"/>
          <w:szCs w:val="20"/>
          <w:lang w:eastAsia="sk-SK"/>
        </w:rPr>
        <w:t>V......................., dňa........</w:t>
      </w:r>
      <w:r w:rsidRPr="007F4891">
        <w:rPr>
          <w:rFonts w:ascii="Nudista" w:eastAsia="Times New Roman" w:hAnsi="Nudista"/>
          <w:sz w:val="20"/>
          <w:szCs w:val="20"/>
          <w:lang w:eastAsia="sk-SK"/>
        </w:rPr>
        <w:t xml:space="preserve"> </w:t>
      </w:r>
      <w:r>
        <w:rPr>
          <w:rFonts w:ascii="Nudista" w:eastAsia="Times New Roman" w:hAnsi="Nudista"/>
          <w:sz w:val="20"/>
          <w:szCs w:val="20"/>
          <w:lang w:eastAsia="sk-SK"/>
        </w:rPr>
        <w:tab/>
      </w:r>
      <w:r w:rsidRPr="00C56C55">
        <w:rPr>
          <w:rFonts w:ascii="Nudista" w:eastAsia="Times New Roman" w:hAnsi="Nudista"/>
          <w:sz w:val="20"/>
          <w:szCs w:val="20"/>
          <w:lang w:eastAsia="sk-SK"/>
        </w:rPr>
        <w:t>Predávajúci:</w:t>
      </w:r>
    </w:p>
    <w:p w14:paraId="1958CFE9"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F2CCCB2"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4B5CB90" w14:textId="77777777" w:rsidR="00BD1F89" w:rsidRPr="00C56C55" w:rsidRDefault="00BD1F89" w:rsidP="00C2655C">
      <w:pPr>
        <w:tabs>
          <w:tab w:val="left" w:pos="4962"/>
        </w:tabs>
        <w:autoSpaceDE w:val="0"/>
        <w:autoSpaceDN w:val="0"/>
        <w:adjustRightInd w:val="0"/>
        <w:spacing w:before="10" w:after="0" w:line="240" w:lineRule="auto"/>
        <w:ind w:left="4248" w:right="991"/>
        <w:jc w:val="both"/>
        <w:rPr>
          <w:rFonts w:ascii="Nudista" w:hAnsi="Nudista" w:cs="Arial"/>
          <w:b/>
          <w:sz w:val="20"/>
          <w:szCs w:val="20"/>
        </w:rPr>
      </w:pPr>
      <w:r>
        <w:rPr>
          <w:rFonts w:ascii="Nudista" w:eastAsia="Times New Roman" w:hAnsi="Nudista"/>
          <w:sz w:val="20"/>
          <w:szCs w:val="20"/>
          <w:lang w:eastAsia="sk-SK"/>
        </w:rPr>
        <w:tab/>
      </w:r>
      <w:r>
        <w:rPr>
          <w:rFonts w:ascii="Nudista" w:eastAsia="Times New Roman" w:hAnsi="Nudista"/>
          <w:sz w:val="20"/>
          <w:szCs w:val="20"/>
          <w:lang w:eastAsia="sk-SK"/>
        </w:rPr>
        <w:tab/>
      </w:r>
      <w:r w:rsidRPr="00C56C55">
        <w:rPr>
          <w:rFonts w:ascii="Nudista" w:eastAsia="Times New Roman" w:hAnsi="Nudista"/>
          <w:sz w:val="20"/>
          <w:szCs w:val="20"/>
          <w:lang w:eastAsia="sk-SK"/>
        </w:rPr>
        <w:t xml:space="preserve">                       _________________________________________                   </w:t>
      </w:r>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7D4F39BC" w14:textId="77777777" w:rsidR="00ED0C55" w:rsidRDefault="00ED0C55" w:rsidP="00C2655C">
      <w:pPr>
        <w:spacing w:line="240" w:lineRule="auto"/>
      </w:pPr>
    </w:p>
    <w:sectPr w:rsidR="00ED0C55" w:rsidSect="009621F7">
      <w:footerReference w:type="default" r:id="rId8"/>
      <w:pgSz w:w="11906" w:h="16838"/>
      <w:pgMar w:top="1276" w:right="425" w:bottom="1418" w:left="1418" w:header="142"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EDEB" w14:textId="77777777" w:rsidR="00E1670E" w:rsidRDefault="00E1670E" w:rsidP="005B50FD">
      <w:pPr>
        <w:spacing w:after="0" w:line="240" w:lineRule="auto"/>
      </w:pPr>
      <w:r>
        <w:separator/>
      </w:r>
    </w:p>
  </w:endnote>
  <w:endnote w:type="continuationSeparator" w:id="0">
    <w:p w14:paraId="320F9411" w14:textId="77777777" w:rsidR="00E1670E" w:rsidRDefault="00E1670E" w:rsidP="005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altName w:val="Calibri"/>
    <w:panose1 w:val="020B0604020202020204"/>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Wingdings 3">
    <w:panose1 w:val="05040102010807070707"/>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Nudista">
    <w:altName w:val="Calibri"/>
    <w:panose1 w:val="020B0604020202020204"/>
    <w:charset w:val="00"/>
    <w:family w:val="modern"/>
    <w:notTrueType/>
    <w:pitch w:val="variable"/>
    <w:sig w:usb0="A00000AF" w:usb1="5000006A" w:usb2="00000000" w:usb3="00000000" w:csb0="00000193"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Arial"/>
    <w:panose1 w:val="020A0603040505020204"/>
    <w:charset w:val="EE"/>
    <w:family w:val="roman"/>
    <w:pitch w:val="variable"/>
    <w:sig w:usb0="A00002EF"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6FF" w:usb1="4000FCFF" w:usb2="00000009" w:usb3="00000000" w:csb0="0000019F" w:csb1="00000000"/>
  </w:font>
  <w:font w:name="Times New Roman (Základný text">
    <w:altName w:val="Times New Roman"/>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43252"/>
      <w:docPartObj>
        <w:docPartGallery w:val="Page Numbers (Bottom of Page)"/>
        <w:docPartUnique/>
      </w:docPartObj>
    </w:sdtPr>
    <w:sdtContent>
      <w:p w14:paraId="4E724BC9" w14:textId="398833B0" w:rsidR="005B50FD" w:rsidRDefault="005B50FD">
        <w:pPr>
          <w:pStyle w:val="Pta"/>
          <w:jc w:val="right"/>
        </w:pPr>
        <w:r>
          <w:fldChar w:fldCharType="begin"/>
        </w:r>
        <w:r>
          <w:instrText>PAGE   \* MERGEFORMAT</w:instrText>
        </w:r>
        <w:r>
          <w:fldChar w:fldCharType="separate"/>
        </w:r>
        <w:r w:rsidR="00C77153">
          <w:rPr>
            <w:noProof/>
          </w:rPr>
          <w:t>5</w:t>
        </w:r>
        <w:r>
          <w:fldChar w:fldCharType="end"/>
        </w:r>
      </w:p>
    </w:sdtContent>
  </w:sdt>
  <w:p w14:paraId="1963A0E8" w14:textId="77777777" w:rsidR="005B50FD" w:rsidRDefault="005B50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7A6C" w14:textId="77777777" w:rsidR="00E1670E" w:rsidRDefault="00E1670E" w:rsidP="005B50FD">
      <w:pPr>
        <w:spacing w:after="0" w:line="240" w:lineRule="auto"/>
      </w:pPr>
      <w:r>
        <w:separator/>
      </w:r>
    </w:p>
  </w:footnote>
  <w:footnote w:type="continuationSeparator" w:id="0">
    <w:p w14:paraId="7437AC11" w14:textId="77777777" w:rsidR="00E1670E" w:rsidRDefault="00E1670E" w:rsidP="005B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418F6"/>
    <w:multiLevelType w:val="hybridMultilevel"/>
    <w:tmpl w:val="2ECEDF68"/>
    <w:lvl w:ilvl="0" w:tplc="D86E92DA">
      <w:start w:val="1"/>
      <w:numFmt w:val="lowerLetter"/>
      <w:pStyle w:val="Zoznampsm10"/>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 w15:restartNumberingAfterBreak="0">
    <w:nsid w:val="10DC7858"/>
    <w:multiLevelType w:val="hybridMultilevel"/>
    <w:tmpl w:val="46661214"/>
    <w:lvl w:ilvl="0" w:tplc="C5E2E5EA">
      <w:start w:val="1"/>
      <w:numFmt w:val="bullet"/>
      <w:pStyle w:val="Odrka25"/>
      <w:lvlText w:val="•"/>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A25E0"/>
    <w:multiLevelType w:val="multilevel"/>
    <w:tmpl w:val="60A4EEBE"/>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3C5B04"/>
    <w:multiLevelType w:val="multilevel"/>
    <w:tmpl w:val="0409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2"/>
      <w:lvlText w:val="%1.%2.%3.%4.%5.%6.%7"/>
      <w:lvlJc w:val="left"/>
      <w:pPr>
        <w:ind w:left="1296" w:hanging="1296"/>
      </w:pPr>
    </w:lvl>
    <w:lvl w:ilvl="7">
      <w:start w:val="1"/>
      <w:numFmt w:val="decimal"/>
      <w:pStyle w:val="Nadpis82"/>
      <w:lvlText w:val="%1.%2.%3.%4.%5.%6.%7.%8"/>
      <w:lvlJc w:val="left"/>
      <w:pPr>
        <w:ind w:left="1440" w:hanging="1440"/>
      </w:pPr>
    </w:lvl>
    <w:lvl w:ilvl="8">
      <w:start w:val="1"/>
      <w:numFmt w:val="decimal"/>
      <w:pStyle w:val="Nadpis92"/>
      <w:lvlText w:val="%1.%2.%3.%4.%5.%6.%7.%8.%9"/>
      <w:lvlJc w:val="left"/>
      <w:pPr>
        <w:ind w:left="1584" w:hanging="1584"/>
      </w:pPr>
    </w:lvl>
  </w:abstractNum>
  <w:abstractNum w:abstractNumId="11" w15:restartNumberingAfterBreak="0">
    <w:nsid w:val="257835FC"/>
    <w:multiLevelType w:val="hybridMultilevel"/>
    <w:tmpl w:val="6DD4C0B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6176ED9"/>
    <w:multiLevelType w:val="multilevel"/>
    <w:tmpl w:val="52108104"/>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1.%2"/>
      <w:lvlJc w:val="left"/>
      <w:pPr>
        <w:tabs>
          <w:tab w:val="num" w:pos="785"/>
        </w:tabs>
        <w:ind w:left="785" w:hanging="360"/>
      </w:pPr>
      <w:rPr>
        <w:rFonts w:ascii="Nudista" w:hAnsi="Nudista" w:cs="Arial" w:hint="default"/>
        <w:b w:val="0"/>
        <w:sz w:val="20"/>
        <w:szCs w:val="20"/>
      </w:rPr>
    </w:lvl>
    <w:lvl w:ilvl="2">
      <w:start w:val="1"/>
      <w:numFmt w:val="decimal"/>
      <w:lvlText w:val="%1.%2.%3"/>
      <w:lvlJc w:val="left"/>
      <w:pPr>
        <w:tabs>
          <w:tab w:val="num" w:pos="1440"/>
        </w:tabs>
        <w:ind w:left="1440" w:hanging="720"/>
      </w:pPr>
      <w:rPr>
        <w:rFonts w:asciiTheme="minorHAnsi" w:hAnsiTheme="minorHAnsi" w:cstheme="minorHAnsi"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138731E"/>
    <w:multiLevelType w:val="hybridMultilevel"/>
    <w:tmpl w:val="C1BAB8FE"/>
    <w:lvl w:ilvl="0" w:tplc="6E16D0DC">
      <w:start w:val="1"/>
      <w:numFmt w:val="bullet"/>
      <w:pStyle w:val="ListParagraphBulleted"/>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675BE8"/>
    <w:multiLevelType w:val="hybridMultilevel"/>
    <w:tmpl w:val="EAA67CFE"/>
    <w:lvl w:ilvl="0" w:tplc="041B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0" w15:restartNumberingAfterBreak="0">
    <w:nsid w:val="44175968"/>
    <w:multiLevelType w:val="multilevel"/>
    <w:tmpl w:val="B0869DA4"/>
    <w:lvl w:ilvl="0">
      <w:start w:val="1"/>
      <w:numFmt w:val="upperRoman"/>
      <w:pStyle w:val="clanok-cislo"/>
      <w:suff w:val="nothing"/>
      <w:lvlText w:val="Článok %1. "/>
      <w:lvlJc w:val="left"/>
      <w:pPr>
        <w:ind w:left="3338" w:hanging="360"/>
      </w:pPr>
      <w:rPr>
        <w:rFonts w:hint="default"/>
      </w:rPr>
    </w:lvl>
    <w:lvl w:ilvl="1">
      <w:start w:val="1"/>
      <w:numFmt w:val="decimal"/>
      <w:pStyle w:val="odsek-1"/>
      <w:isLgl/>
      <w:lvlText w:val="%1.%2"/>
      <w:lvlJc w:val="left"/>
      <w:pPr>
        <w:tabs>
          <w:tab w:val="num" w:pos="1713"/>
        </w:tabs>
        <w:ind w:left="1713" w:hanging="720"/>
      </w:pPr>
      <w:rPr>
        <w:rFonts w:hint="default"/>
      </w:rPr>
    </w:lvl>
    <w:lvl w:ilvl="2">
      <w:start w:val="1"/>
      <w:numFmt w:val="decimal"/>
      <w:pStyle w:val="odsek-1"/>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851" w:hanging="284"/>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7A788D"/>
    <w:multiLevelType w:val="multilevel"/>
    <w:tmpl w:val="3A982AEE"/>
    <w:lvl w:ilvl="0">
      <w:start w:val="1"/>
      <w:numFmt w:val="upperRoman"/>
      <w:suff w:val="nothing"/>
      <w:lvlText w:val="Článok %1. "/>
      <w:lvlJc w:val="left"/>
      <w:pPr>
        <w:ind w:left="3338" w:hanging="360"/>
      </w:pPr>
      <w:rPr>
        <w:rFonts w:hint="default"/>
      </w:rPr>
    </w:lvl>
    <w:lvl w:ilvl="1">
      <w:start w:val="1"/>
      <w:numFmt w:val="bullet"/>
      <w:pStyle w:val="Odrka10"/>
      <w:lvlText w:val=""/>
      <w:lvlJc w:val="left"/>
      <w:pPr>
        <w:ind w:left="851" w:hanging="284"/>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C6066B"/>
    <w:multiLevelType w:val="multilevel"/>
    <w:tmpl w:val="70D045CA"/>
    <w:lvl w:ilvl="0">
      <w:start w:val="1"/>
      <w:numFmt w:val="decimal"/>
      <w:lvlText w:val="%1."/>
      <w:lvlJc w:val="left"/>
      <w:pPr>
        <w:ind w:left="1288" w:hanging="360"/>
      </w:pPr>
      <w:rPr>
        <w:b w:val="0"/>
      </w:rPr>
    </w:lvl>
    <w:lvl w:ilvl="1">
      <w:start w:val="1"/>
      <w:numFmt w:val="decimal"/>
      <w:isLgl/>
      <w:lvlText w:val="%1.%2"/>
      <w:lvlJc w:val="left"/>
      <w:pPr>
        <w:ind w:left="360" w:hanging="360"/>
      </w:pPr>
    </w:lvl>
    <w:lvl w:ilvl="2">
      <w:start w:val="1"/>
      <w:numFmt w:val="decimal"/>
      <w:isLgl/>
      <w:lvlText w:val="%1.%2.%3"/>
      <w:lvlJc w:val="left"/>
      <w:pPr>
        <w:ind w:left="1648" w:hanging="720"/>
      </w:pPr>
    </w:lvl>
    <w:lvl w:ilvl="3">
      <w:start w:val="1"/>
      <w:numFmt w:val="decimal"/>
      <w:isLgl/>
      <w:lvlText w:val="%1.%2.%3.%4"/>
      <w:lvlJc w:val="left"/>
      <w:pPr>
        <w:ind w:left="1648" w:hanging="720"/>
      </w:pPr>
    </w:lvl>
    <w:lvl w:ilvl="4">
      <w:start w:val="1"/>
      <w:numFmt w:val="decimal"/>
      <w:isLgl/>
      <w:lvlText w:val="%1.%2.%3.%4.%5"/>
      <w:lvlJc w:val="left"/>
      <w:pPr>
        <w:ind w:left="2008" w:hanging="1080"/>
      </w:pPr>
    </w:lvl>
    <w:lvl w:ilvl="5">
      <w:start w:val="1"/>
      <w:numFmt w:val="decimal"/>
      <w:isLgl/>
      <w:lvlText w:val="%1.%2.%3.%4.%5.%6"/>
      <w:lvlJc w:val="left"/>
      <w:pPr>
        <w:ind w:left="2008" w:hanging="1080"/>
      </w:pPr>
    </w:lvl>
    <w:lvl w:ilvl="6">
      <w:start w:val="1"/>
      <w:numFmt w:val="decimal"/>
      <w:isLgl/>
      <w:lvlText w:val="%1.%2.%3.%4.%5.%6.%7"/>
      <w:lvlJc w:val="left"/>
      <w:pPr>
        <w:ind w:left="2368" w:hanging="1440"/>
      </w:pPr>
    </w:lvl>
    <w:lvl w:ilvl="7">
      <w:start w:val="1"/>
      <w:numFmt w:val="decimal"/>
      <w:isLgl/>
      <w:lvlText w:val="%1.%2.%3.%4.%5.%6.%7.%8"/>
      <w:lvlJc w:val="left"/>
      <w:pPr>
        <w:ind w:left="2368" w:hanging="1440"/>
      </w:pPr>
    </w:lvl>
    <w:lvl w:ilvl="8">
      <w:start w:val="1"/>
      <w:numFmt w:val="decimal"/>
      <w:isLgl/>
      <w:lvlText w:val="%1.%2.%3.%4.%5.%6.%7.%8.%9"/>
      <w:lvlJc w:val="left"/>
      <w:pPr>
        <w:ind w:left="2728" w:hanging="1800"/>
      </w:pPr>
    </w:lvl>
  </w:abstractNum>
  <w:abstractNum w:abstractNumId="23"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4" w15:restartNumberingAfterBreak="0">
    <w:nsid w:val="4C2568F6"/>
    <w:multiLevelType w:val="hybridMultilevel"/>
    <w:tmpl w:val="91DC20C2"/>
    <w:lvl w:ilvl="0" w:tplc="3DCACACC">
      <w:start w:val="1"/>
      <w:numFmt w:val="bullet"/>
      <w:pStyle w:val="UnnumberedList"/>
      <w:lvlText w:val=""/>
      <w:lvlJc w:val="left"/>
      <w:pPr>
        <w:ind w:left="720" w:hanging="360"/>
      </w:pPr>
      <w:rPr>
        <w:rFonts w:ascii="Wingdings" w:hAnsi="Wingdings" w:hint="default"/>
      </w:rPr>
    </w:lvl>
    <w:lvl w:ilvl="1" w:tplc="35B6F82A">
      <w:numFmt w:val="bullet"/>
      <w:pStyle w:val="UnnumberedList1"/>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ED053DA"/>
    <w:multiLevelType w:val="hybridMultilevel"/>
    <w:tmpl w:val="E132B944"/>
    <w:lvl w:ilvl="0" w:tplc="EF784E34">
      <w:start w:val="1"/>
      <w:numFmt w:val="decimal"/>
      <w:lvlText w:val="%1."/>
      <w:lvlJc w:val="left"/>
      <w:pPr>
        <w:ind w:left="928" w:hanging="360"/>
      </w:pPr>
      <w:rPr>
        <w:rFonts w:ascii="Nudista" w:hAnsi="Nudista"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2584B6F"/>
    <w:multiLevelType w:val="multilevel"/>
    <w:tmpl w:val="9CCE228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576"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31"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57257ADE"/>
    <w:multiLevelType w:val="multilevel"/>
    <w:tmpl w:val="3E36ED4A"/>
    <w:lvl w:ilvl="0">
      <w:start w:val="1"/>
      <w:numFmt w:val="upperRoman"/>
      <w:suff w:val="nothing"/>
      <w:lvlText w:val="Článok %1. "/>
      <w:lvlJc w:val="left"/>
      <w:pPr>
        <w:ind w:left="3338"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pStyle w:val="Zoznampsm100"/>
      <w:lvlText w:val="%5)"/>
      <w:lvlJc w:val="left"/>
      <w:pPr>
        <w:ind w:left="927" w:hanging="360"/>
      </w:pPr>
      <w:rPr>
        <w:rFont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326F90"/>
    <w:multiLevelType w:val="multilevel"/>
    <w:tmpl w:val="29EA45EC"/>
    <w:lvl w:ilvl="0">
      <w:start w:val="1"/>
      <w:numFmt w:val="decimal"/>
      <w:pStyle w:val="Nadpis1"/>
      <w:lvlText w:val="%1."/>
      <w:lvlJc w:val="left"/>
      <w:pPr>
        <w:tabs>
          <w:tab w:val="num" w:pos="425"/>
        </w:tabs>
        <w:ind w:left="425" w:hanging="425"/>
      </w:pPr>
    </w:lvl>
    <w:lvl w:ilvl="1">
      <w:start w:val="1"/>
      <w:numFmt w:val="decimal"/>
      <w:pStyle w:val="Nadpis2"/>
      <w:lvlText w:val="%1.%2"/>
      <w:lvlJc w:val="left"/>
      <w:pPr>
        <w:tabs>
          <w:tab w:val="num" w:pos="567"/>
        </w:tabs>
        <w:ind w:left="567" w:hanging="567"/>
      </w:pPr>
      <w:rPr>
        <w:sz w:val="22"/>
        <w:szCs w:val="22"/>
      </w:rPr>
    </w:lvl>
    <w:lvl w:ilvl="2">
      <w:start w:val="1"/>
      <w:numFmt w:val="decimal"/>
      <w:lvlText w:val="%1.%2.%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lowerLetter"/>
      <w:pStyle w:val="Nadpis6"/>
      <w:lvlText w:val="(%6)"/>
      <w:lvlJc w:val="left"/>
      <w:pPr>
        <w:tabs>
          <w:tab w:val="num" w:pos="1276"/>
        </w:tabs>
        <w:ind w:left="1276" w:hanging="425"/>
      </w:pPr>
      <w:rPr>
        <w:b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B052507"/>
    <w:multiLevelType w:val="hybridMultilevel"/>
    <w:tmpl w:val="58982B4C"/>
    <w:lvl w:ilvl="0" w:tplc="6A886D28">
      <w:start w:val="1"/>
      <w:numFmt w:val="bullet"/>
      <w:pStyle w:val="Odrazka15"/>
      <w:lvlText w:val=""/>
      <w:lvlJc w:val="left"/>
      <w:pPr>
        <w:ind w:left="1494" w:hanging="360"/>
      </w:pPr>
      <w:rPr>
        <w:rFonts w:ascii="Symbol" w:hAnsi="Symbol"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5"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7930BA"/>
    <w:multiLevelType w:val="multilevel"/>
    <w:tmpl w:val="AB1027C6"/>
    <w:lvl w:ilvl="0">
      <w:start w:val="1"/>
      <w:numFmt w:val="decimal"/>
      <w:lvlText w:val="%1."/>
      <w:lvlJc w:val="left"/>
      <w:pPr>
        <w:ind w:left="567" w:hanging="567"/>
      </w:pPr>
      <w:rPr>
        <w:rFonts w:ascii="Nudista" w:hAnsi="Nudist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Nudista" w:hAnsi="Nudista" w:hint="default"/>
        <w:b w:val="0"/>
        <w:bCs/>
        <w:i w:val="0"/>
        <w:caps w:val="0"/>
        <w:strike w:val="0"/>
        <w:dstrike w:val="0"/>
        <w:outline w:val="0"/>
        <w:shadow w:val="0"/>
        <w:emboss w:val="0"/>
        <w:imprint w:val="0"/>
        <w:vanish w:val="0"/>
        <w:color w:val="auto"/>
        <w:sz w:val="20"/>
        <w:szCs w:val="20"/>
        <w:u w:val="none"/>
        <w:vertAlign w:val="baseline"/>
      </w:rPr>
    </w:lvl>
    <w:lvl w:ilvl="2">
      <w:start w:val="1"/>
      <w:numFmt w:val="lowerLetter"/>
      <w:lvlText w:val="%3)"/>
      <w:lvlJc w:val="left"/>
      <w:pPr>
        <w:ind w:left="1134" w:hanging="567"/>
      </w:pPr>
      <w:rPr>
        <w:rFonts w:ascii="Nudista" w:hAnsi="Nudist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Nudista" w:hAnsi="Nudist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Nudista" w:hAnsi="Nudist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7914CB"/>
    <w:multiLevelType w:val="hybridMultilevel"/>
    <w:tmpl w:val="BD760588"/>
    <w:lvl w:ilvl="0" w:tplc="0409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8"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ACE311B"/>
    <w:multiLevelType w:val="hybridMultilevel"/>
    <w:tmpl w:val="3D4E6D9C"/>
    <w:lvl w:ilvl="0" w:tplc="041B0001">
      <w:start w:val="1"/>
      <w:numFmt w:val="bullet"/>
      <w:lvlText w:val=""/>
      <w:lvlJc w:val="left"/>
      <w:pPr>
        <w:ind w:left="1356" w:hanging="360"/>
      </w:pPr>
      <w:rPr>
        <w:rFonts w:ascii="Symbol" w:hAnsi="Symbol" w:hint="default"/>
      </w:rPr>
    </w:lvl>
    <w:lvl w:ilvl="1" w:tplc="041B0003" w:tentative="1">
      <w:start w:val="1"/>
      <w:numFmt w:val="bullet"/>
      <w:lvlText w:val="o"/>
      <w:lvlJc w:val="left"/>
      <w:pPr>
        <w:ind w:left="2076" w:hanging="360"/>
      </w:pPr>
      <w:rPr>
        <w:rFonts w:ascii="Courier New" w:hAnsi="Courier New" w:cs="Courier New" w:hint="default"/>
      </w:rPr>
    </w:lvl>
    <w:lvl w:ilvl="2" w:tplc="041B0005" w:tentative="1">
      <w:start w:val="1"/>
      <w:numFmt w:val="bullet"/>
      <w:lvlText w:val=""/>
      <w:lvlJc w:val="left"/>
      <w:pPr>
        <w:ind w:left="2796" w:hanging="360"/>
      </w:pPr>
      <w:rPr>
        <w:rFonts w:ascii="Wingdings" w:hAnsi="Wingdings" w:hint="default"/>
      </w:rPr>
    </w:lvl>
    <w:lvl w:ilvl="3" w:tplc="041B0001" w:tentative="1">
      <w:start w:val="1"/>
      <w:numFmt w:val="bullet"/>
      <w:lvlText w:val=""/>
      <w:lvlJc w:val="left"/>
      <w:pPr>
        <w:ind w:left="3516" w:hanging="360"/>
      </w:pPr>
      <w:rPr>
        <w:rFonts w:ascii="Symbol" w:hAnsi="Symbol" w:hint="default"/>
      </w:rPr>
    </w:lvl>
    <w:lvl w:ilvl="4" w:tplc="041B0003" w:tentative="1">
      <w:start w:val="1"/>
      <w:numFmt w:val="bullet"/>
      <w:lvlText w:val="o"/>
      <w:lvlJc w:val="left"/>
      <w:pPr>
        <w:ind w:left="4236" w:hanging="360"/>
      </w:pPr>
      <w:rPr>
        <w:rFonts w:ascii="Courier New" w:hAnsi="Courier New" w:cs="Courier New" w:hint="default"/>
      </w:rPr>
    </w:lvl>
    <w:lvl w:ilvl="5" w:tplc="041B0005" w:tentative="1">
      <w:start w:val="1"/>
      <w:numFmt w:val="bullet"/>
      <w:lvlText w:val=""/>
      <w:lvlJc w:val="left"/>
      <w:pPr>
        <w:ind w:left="4956" w:hanging="360"/>
      </w:pPr>
      <w:rPr>
        <w:rFonts w:ascii="Wingdings" w:hAnsi="Wingdings" w:hint="default"/>
      </w:rPr>
    </w:lvl>
    <w:lvl w:ilvl="6" w:tplc="041B0001" w:tentative="1">
      <w:start w:val="1"/>
      <w:numFmt w:val="bullet"/>
      <w:lvlText w:val=""/>
      <w:lvlJc w:val="left"/>
      <w:pPr>
        <w:ind w:left="5676" w:hanging="360"/>
      </w:pPr>
      <w:rPr>
        <w:rFonts w:ascii="Symbol" w:hAnsi="Symbol" w:hint="default"/>
      </w:rPr>
    </w:lvl>
    <w:lvl w:ilvl="7" w:tplc="041B0003" w:tentative="1">
      <w:start w:val="1"/>
      <w:numFmt w:val="bullet"/>
      <w:lvlText w:val="o"/>
      <w:lvlJc w:val="left"/>
      <w:pPr>
        <w:ind w:left="6396" w:hanging="360"/>
      </w:pPr>
      <w:rPr>
        <w:rFonts w:ascii="Courier New" w:hAnsi="Courier New" w:cs="Courier New" w:hint="default"/>
      </w:rPr>
    </w:lvl>
    <w:lvl w:ilvl="8" w:tplc="041B0005" w:tentative="1">
      <w:start w:val="1"/>
      <w:numFmt w:val="bullet"/>
      <w:lvlText w:val=""/>
      <w:lvlJc w:val="left"/>
      <w:pPr>
        <w:ind w:left="7116" w:hanging="360"/>
      </w:pPr>
      <w:rPr>
        <w:rFonts w:ascii="Wingdings" w:hAnsi="Wingdings" w:hint="default"/>
      </w:rPr>
    </w:lvl>
  </w:abstractNum>
  <w:abstractNum w:abstractNumId="40" w15:restartNumberingAfterBreak="0">
    <w:nsid w:val="6FD350A5"/>
    <w:multiLevelType w:val="multilevel"/>
    <w:tmpl w:val="26A288A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041394C"/>
    <w:multiLevelType w:val="multilevel"/>
    <w:tmpl w:val="58EA5D22"/>
    <w:numStyleLink w:val="Importovantl3"/>
  </w:abstractNum>
  <w:abstractNum w:abstractNumId="4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4"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ED62332"/>
    <w:multiLevelType w:val="multilevel"/>
    <w:tmpl w:val="A8206AE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644"/>
        </w:tabs>
        <w:ind w:left="644" w:hanging="360"/>
      </w:pPr>
      <w:rPr>
        <w:rFonts w:ascii="Nudista" w:hAnsi="Nudista" w:cs="Arial" w:hint="default"/>
        <w:b w:val="0"/>
        <w:sz w:val="20"/>
        <w:szCs w:val="20"/>
      </w:rPr>
    </w:lvl>
    <w:lvl w:ilvl="2">
      <w:start w:val="1"/>
      <w:numFmt w:val="lowerLetter"/>
      <w:lvlText w:val="%3)"/>
      <w:lvlJc w:val="left"/>
      <w:pPr>
        <w:tabs>
          <w:tab w:val="num" w:pos="720"/>
        </w:tabs>
        <w:ind w:left="720" w:hanging="720"/>
      </w:pPr>
      <w:rPr>
        <w:rFonts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79308914">
    <w:abstractNumId w:val="46"/>
  </w:num>
  <w:num w:numId="2" w16cid:durableId="2147314161">
    <w:abstractNumId w:val="33"/>
  </w:num>
  <w:num w:numId="3" w16cid:durableId="326833531">
    <w:abstractNumId w:val="42"/>
  </w:num>
  <w:num w:numId="4" w16cid:durableId="490871683">
    <w:abstractNumId w:val="35"/>
  </w:num>
  <w:num w:numId="5" w16cid:durableId="493494998">
    <w:abstractNumId w:val="38"/>
  </w:num>
  <w:num w:numId="6" w16cid:durableId="1991865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0319907">
    <w:abstractNumId w:val="6"/>
  </w:num>
  <w:num w:numId="8" w16cid:durableId="14802235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61408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8259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2716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98483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0829832">
    <w:abstractNumId w:val="7"/>
  </w:num>
  <w:num w:numId="14" w16cid:durableId="645015412">
    <w:abstractNumId w:val="45"/>
  </w:num>
  <w:num w:numId="15" w16cid:durableId="1125588640">
    <w:abstractNumId w:val="26"/>
  </w:num>
  <w:num w:numId="16" w16cid:durableId="904995889">
    <w:abstractNumId w:val="2"/>
  </w:num>
  <w:num w:numId="17" w16cid:durableId="897435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93376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5229801">
    <w:abstractNumId w:val="5"/>
  </w:num>
  <w:num w:numId="20" w16cid:durableId="1036927434">
    <w:abstractNumId w:val="41"/>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16cid:durableId="1449396414">
    <w:abstractNumId w:val="47"/>
  </w:num>
  <w:num w:numId="22" w16cid:durableId="1098714329">
    <w:abstractNumId w:val="9"/>
  </w:num>
  <w:num w:numId="23" w16cid:durableId="504440948">
    <w:abstractNumId w:val="40"/>
  </w:num>
  <w:num w:numId="24" w16cid:durableId="1615946123">
    <w:abstractNumId w:val="3"/>
  </w:num>
  <w:num w:numId="25" w16cid:durableId="147212689">
    <w:abstractNumId w:val="43"/>
  </w:num>
  <w:num w:numId="26" w16cid:durableId="1109276521">
    <w:abstractNumId w:val="34"/>
  </w:num>
  <w:num w:numId="27" w16cid:durableId="1080103065">
    <w:abstractNumId w:val="1"/>
  </w:num>
  <w:num w:numId="28" w16cid:durableId="592780822">
    <w:abstractNumId w:val="20"/>
  </w:num>
  <w:num w:numId="29" w16cid:durableId="1706101791">
    <w:abstractNumId w:val="18"/>
  </w:num>
  <w:num w:numId="30" w16cid:durableId="1574851835">
    <w:abstractNumId w:val="4"/>
  </w:num>
  <w:num w:numId="31" w16cid:durableId="718437764">
    <w:abstractNumId w:val="21"/>
  </w:num>
  <w:num w:numId="32" w16cid:durableId="1087727930">
    <w:abstractNumId w:val="32"/>
  </w:num>
  <w:num w:numId="33" w16cid:durableId="504171083">
    <w:abstractNumId w:val="10"/>
  </w:num>
  <w:num w:numId="34" w16cid:durableId="1846631655">
    <w:abstractNumId w:val="15"/>
  </w:num>
  <w:num w:numId="35" w16cid:durableId="95100206">
    <w:abstractNumId w:val="24"/>
  </w:num>
  <w:num w:numId="36" w16cid:durableId="701899823">
    <w:abstractNumId w:val="12"/>
  </w:num>
  <w:num w:numId="37" w16cid:durableId="545024768">
    <w:abstractNumId w:val="40"/>
    <w:lvlOverride w:ilvl="0">
      <w:startOverride w:val="1"/>
    </w:lvlOverride>
    <w:lvlOverride w:ilvl="1">
      <w:startOverride w:val="3"/>
    </w:lvlOverride>
    <w:lvlOverride w:ilvl="2">
      <w:startOverride w:val="1"/>
    </w:lvlOverride>
  </w:num>
  <w:num w:numId="38" w16cid:durableId="75245653">
    <w:abstractNumId w:val="31"/>
  </w:num>
  <w:num w:numId="39" w16cid:durableId="1930001286">
    <w:abstractNumId w:val="0"/>
  </w:num>
  <w:num w:numId="40" w16cid:durableId="2118333011">
    <w:abstractNumId w:val="44"/>
  </w:num>
  <w:num w:numId="41" w16cid:durableId="6075894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48999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75832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863598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2860937">
    <w:abstractNumId w:val="39"/>
  </w:num>
  <w:num w:numId="46" w16cid:durableId="63457008">
    <w:abstractNumId w:val="36"/>
  </w:num>
  <w:num w:numId="47" w16cid:durableId="684985407">
    <w:abstractNumId w:val="14"/>
    <w:lvlOverride w:ilvl="0">
      <w:lvl w:ilvl="0">
        <w:numFmt w:val="decimal"/>
        <w:lvlText w:val=""/>
        <w:lvlJc w:val="left"/>
      </w:lvl>
    </w:lvlOverride>
    <w:lvlOverride w:ilvl="1">
      <w:lvl w:ilvl="1">
        <w:start w:val="1"/>
        <w:numFmt w:val="decimal"/>
        <w:lvlText w:val="%1.%2"/>
        <w:lvlJc w:val="left"/>
        <w:pPr>
          <w:ind w:left="709" w:hanging="709"/>
        </w:pPr>
        <w:rPr>
          <w:rFonts w:cs="Times New Roman" w:hint="default"/>
          <w:sz w:val="20"/>
          <w:szCs w:val="20"/>
        </w:rPr>
      </w:lvl>
    </w:lvlOverride>
    <w:lvlOverride w:ilvl="2">
      <w:lvl w:ilvl="2">
        <w:start w:val="1"/>
        <w:numFmt w:val="decimal"/>
        <w:lvlText w:val="%1.%2.%3"/>
        <w:lvlJc w:val="left"/>
        <w:pPr>
          <w:ind w:left="709" w:hanging="709"/>
        </w:pPr>
        <w:rPr>
          <w:rFonts w:cs="Times New Roman" w:hint="default"/>
          <w:b w:val="0"/>
          <w:bCs/>
        </w:rPr>
      </w:lvl>
    </w:lvlOverride>
  </w:num>
  <w:num w:numId="48" w16cid:durableId="1341588113">
    <w:abstractNumId w:val="11"/>
  </w:num>
  <w:num w:numId="49" w16cid:durableId="1720201939">
    <w:abstractNumId w:val="8"/>
  </w:num>
  <w:num w:numId="50" w16cid:durableId="7243321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89"/>
    <w:rsid w:val="000730D0"/>
    <w:rsid w:val="000C09DB"/>
    <w:rsid w:val="001E368F"/>
    <w:rsid w:val="00374CFA"/>
    <w:rsid w:val="005B50FD"/>
    <w:rsid w:val="00615A41"/>
    <w:rsid w:val="007C1ABC"/>
    <w:rsid w:val="007D6835"/>
    <w:rsid w:val="007D6FBB"/>
    <w:rsid w:val="00843834"/>
    <w:rsid w:val="00922ED0"/>
    <w:rsid w:val="009C2F40"/>
    <w:rsid w:val="00BD1F89"/>
    <w:rsid w:val="00C2655C"/>
    <w:rsid w:val="00C612CE"/>
    <w:rsid w:val="00C64205"/>
    <w:rsid w:val="00C77153"/>
    <w:rsid w:val="00D41C5D"/>
    <w:rsid w:val="00DA26A9"/>
    <w:rsid w:val="00E1670E"/>
    <w:rsid w:val="00ED0C55"/>
    <w:rsid w:val="00ED76E8"/>
    <w:rsid w:val="00F015A3"/>
    <w:rsid w:val="00F71F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C8E4"/>
  <w15:chartTrackingRefBased/>
  <w15:docId w15:val="{7FE94920-899C-4ED4-AB7A-A05EA3B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1F89"/>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D1F89"/>
    <w:pPr>
      <w:keepNext/>
      <w:keepLines/>
      <w:numPr>
        <w:numId w:val="2"/>
      </w:numPr>
      <w:spacing w:before="360" w:after="240" w:line="240" w:lineRule="auto"/>
      <w:jc w:val="both"/>
      <w:outlineLvl w:val="0"/>
    </w:pPr>
    <w:rPr>
      <w:rFonts w:ascii="Arial" w:eastAsia="Times New Roman" w:hAnsi="Arial"/>
      <w:b/>
      <w:caps/>
      <w:kern w:val="28"/>
      <w:sz w:val="24"/>
      <w:szCs w:val="20"/>
      <w:lang w:val="cs-CZ"/>
    </w:rPr>
  </w:style>
  <w:style w:type="paragraph" w:styleId="Nadpis2">
    <w:name w:val="heading 2"/>
    <w:basedOn w:val="Normlny"/>
    <w:next w:val="Normlny"/>
    <w:link w:val="Nadpis2Char"/>
    <w:uiPriority w:val="9"/>
    <w:qFormat/>
    <w:rsid w:val="00BD1F89"/>
    <w:pPr>
      <w:keepLines/>
      <w:numPr>
        <w:ilvl w:val="1"/>
        <w:numId w:val="2"/>
      </w:numPr>
      <w:spacing w:before="240" w:after="120" w:line="240" w:lineRule="auto"/>
      <w:jc w:val="both"/>
      <w:outlineLvl w:val="1"/>
    </w:pPr>
    <w:rPr>
      <w:rFonts w:ascii="Arial" w:eastAsia="Times New Roman" w:hAnsi="Arial"/>
      <w:szCs w:val="20"/>
      <w:lang w:val="cs-CZ"/>
    </w:rPr>
  </w:style>
  <w:style w:type="paragraph" w:styleId="Nadpis3">
    <w:name w:val="heading 3"/>
    <w:basedOn w:val="Normlny"/>
    <w:next w:val="Normlny"/>
    <w:link w:val="Nadpis3Char"/>
    <w:uiPriority w:val="9"/>
    <w:qFormat/>
    <w:rsid w:val="00BD1F89"/>
    <w:pPr>
      <w:spacing w:before="120" w:after="120" w:line="240" w:lineRule="auto"/>
      <w:jc w:val="both"/>
      <w:outlineLvl w:val="2"/>
    </w:pPr>
    <w:rPr>
      <w:rFonts w:ascii="Arial" w:eastAsia="Times New Roman" w:hAnsi="Arial"/>
      <w:szCs w:val="20"/>
      <w:lang w:val="cs-CZ"/>
    </w:rPr>
  </w:style>
  <w:style w:type="paragraph" w:styleId="Nadpis4">
    <w:name w:val="heading 4"/>
    <w:basedOn w:val="Normlny"/>
    <w:next w:val="Normlny"/>
    <w:link w:val="Nadpis4Char"/>
    <w:uiPriority w:val="9"/>
    <w:qFormat/>
    <w:rsid w:val="00BD1F89"/>
    <w:pPr>
      <w:spacing w:before="120" w:after="120" w:line="240" w:lineRule="auto"/>
      <w:jc w:val="both"/>
      <w:outlineLvl w:val="3"/>
    </w:pPr>
    <w:rPr>
      <w:rFonts w:ascii="Arial" w:eastAsia="Times New Roman" w:hAnsi="Arial"/>
      <w:szCs w:val="20"/>
      <w:lang w:val="cs-CZ"/>
    </w:rPr>
  </w:style>
  <w:style w:type="paragraph" w:styleId="Nadpis5">
    <w:name w:val="heading 5"/>
    <w:basedOn w:val="Normlny"/>
    <w:link w:val="Nadpis5Char"/>
    <w:uiPriority w:val="9"/>
    <w:qFormat/>
    <w:rsid w:val="00BD1F89"/>
    <w:pPr>
      <w:tabs>
        <w:tab w:val="left" w:pos="1985"/>
      </w:tabs>
      <w:spacing w:before="120" w:after="120" w:line="240" w:lineRule="auto"/>
      <w:jc w:val="both"/>
      <w:outlineLvl w:val="4"/>
    </w:pPr>
    <w:rPr>
      <w:rFonts w:ascii="Arial" w:eastAsia="Times New Roman" w:hAnsi="Arial"/>
      <w:szCs w:val="20"/>
      <w:lang w:val="cs-CZ"/>
    </w:rPr>
  </w:style>
  <w:style w:type="paragraph" w:styleId="Nadpis6">
    <w:name w:val="heading 6"/>
    <w:basedOn w:val="Normlny"/>
    <w:link w:val="Nadpis6Char"/>
    <w:uiPriority w:val="9"/>
    <w:qFormat/>
    <w:rsid w:val="00BD1F89"/>
    <w:pPr>
      <w:numPr>
        <w:ilvl w:val="5"/>
        <w:numId w:val="2"/>
      </w:numPr>
      <w:spacing w:before="120" w:after="120" w:line="240" w:lineRule="auto"/>
      <w:jc w:val="both"/>
      <w:outlineLvl w:val="5"/>
    </w:pPr>
    <w:rPr>
      <w:rFonts w:ascii="Arial" w:eastAsia="Times New Roman" w:hAnsi="Arial"/>
      <w:szCs w:val="20"/>
    </w:rPr>
  </w:style>
  <w:style w:type="paragraph" w:styleId="Nadpis7">
    <w:name w:val="heading 7"/>
    <w:basedOn w:val="Normlny"/>
    <w:next w:val="Normlny"/>
    <w:link w:val="Nadpis7Char"/>
    <w:uiPriority w:val="9"/>
    <w:unhideWhenUsed/>
    <w:qFormat/>
    <w:rsid w:val="00BD1F89"/>
    <w:pPr>
      <w:keepNext/>
      <w:keepLines/>
      <w:spacing w:before="40" w:after="0"/>
      <w:outlineLvl w:val="6"/>
    </w:pPr>
    <w:rPr>
      <w:rFonts w:ascii="Calibri Light" w:eastAsia="Times New Roman" w:hAnsi="Calibri Light"/>
      <w:i/>
      <w:iCs/>
      <w:color w:val="1F4D78"/>
      <w:sz w:val="16"/>
      <w:lang w:eastAsia="sk-SK"/>
    </w:rPr>
  </w:style>
  <w:style w:type="paragraph" w:styleId="Nadpis8">
    <w:name w:val="heading 8"/>
    <w:basedOn w:val="Normlny"/>
    <w:next w:val="Normlny"/>
    <w:link w:val="Nadpis8Char"/>
    <w:uiPriority w:val="9"/>
    <w:unhideWhenUsed/>
    <w:qFormat/>
    <w:rsid w:val="00BD1F89"/>
    <w:pPr>
      <w:keepNext/>
      <w:keepLines/>
      <w:spacing w:before="40" w:after="0"/>
      <w:outlineLvl w:val="7"/>
    </w:pPr>
    <w:rPr>
      <w:rFonts w:ascii="Calibri Light" w:eastAsia="Times New Roman" w:hAnsi="Calibri Light"/>
      <w:color w:val="272727"/>
      <w:sz w:val="21"/>
      <w:szCs w:val="21"/>
      <w:lang w:eastAsia="sk-SK"/>
    </w:rPr>
  </w:style>
  <w:style w:type="paragraph" w:styleId="Nadpis9">
    <w:name w:val="heading 9"/>
    <w:basedOn w:val="Normlny"/>
    <w:next w:val="Normlny"/>
    <w:link w:val="Nadpis9Char"/>
    <w:uiPriority w:val="9"/>
    <w:unhideWhenUsed/>
    <w:qFormat/>
    <w:rsid w:val="00BD1F89"/>
    <w:pPr>
      <w:keepNext/>
      <w:keepLines/>
      <w:spacing w:before="40" w:after="0"/>
      <w:outlineLvl w:val="8"/>
    </w:pPr>
    <w:rPr>
      <w:rFonts w:ascii="Calibri Light" w:eastAsia="Times New Roman" w:hAnsi="Calibri Light"/>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1F89"/>
    <w:rPr>
      <w:rFonts w:ascii="Arial" w:eastAsia="Times New Roman" w:hAnsi="Arial" w:cs="Times New Roman"/>
      <w:b/>
      <w:caps/>
      <w:kern w:val="28"/>
      <w:sz w:val="24"/>
      <w:szCs w:val="20"/>
      <w:lang w:val="cs-CZ"/>
    </w:rPr>
  </w:style>
  <w:style w:type="character" w:customStyle="1" w:styleId="Nadpis2Char">
    <w:name w:val="Nadpis 2 Char"/>
    <w:basedOn w:val="Predvolenpsmoodseku"/>
    <w:link w:val="Nadpis2"/>
    <w:uiPriority w:val="9"/>
    <w:rsid w:val="00BD1F89"/>
    <w:rPr>
      <w:rFonts w:ascii="Arial" w:eastAsia="Times New Roman" w:hAnsi="Arial" w:cs="Times New Roman"/>
      <w:szCs w:val="20"/>
      <w:lang w:val="cs-CZ"/>
    </w:rPr>
  </w:style>
  <w:style w:type="character" w:customStyle="1" w:styleId="Nadpis3Char">
    <w:name w:val="Nadpis 3 Char"/>
    <w:basedOn w:val="Predvolenpsmoodseku"/>
    <w:link w:val="Nadpis3"/>
    <w:uiPriority w:val="9"/>
    <w:rsid w:val="00BD1F89"/>
    <w:rPr>
      <w:rFonts w:ascii="Arial" w:eastAsia="Times New Roman" w:hAnsi="Arial" w:cs="Times New Roman"/>
      <w:szCs w:val="20"/>
      <w:lang w:val="cs-CZ"/>
    </w:rPr>
  </w:style>
  <w:style w:type="character" w:customStyle="1" w:styleId="Nadpis4Char">
    <w:name w:val="Nadpis 4 Char"/>
    <w:basedOn w:val="Predvolenpsmoodseku"/>
    <w:link w:val="Nadpis4"/>
    <w:uiPriority w:val="9"/>
    <w:rsid w:val="00BD1F89"/>
    <w:rPr>
      <w:rFonts w:ascii="Arial" w:eastAsia="Times New Roman" w:hAnsi="Arial" w:cs="Times New Roman"/>
      <w:szCs w:val="20"/>
      <w:lang w:val="cs-CZ"/>
    </w:rPr>
  </w:style>
  <w:style w:type="character" w:customStyle="1" w:styleId="Nadpis5Char">
    <w:name w:val="Nadpis 5 Char"/>
    <w:basedOn w:val="Predvolenpsmoodseku"/>
    <w:link w:val="Nadpis5"/>
    <w:uiPriority w:val="9"/>
    <w:rsid w:val="00BD1F89"/>
    <w:rPr>
      <w:rFonts w:ascii="Arial" w:eastAsia="Times New Roman" w:hAnsi="Arial" w:cs="Times New Roman"/>
      <w:szCs w:val="20"/>
      <w:lang w:val="cs-CZ"/>
    </w:rPr>
  </w:style>
  <w:style w:type="character" w:customStyle="1" w:styleId="Nadpis6Char">
    <w:name w:val="Nadpis 6 Char"/>
    <w:basedOn w:val="Predvolenpsmoodseku"/>
    <w:link w:val="Nadpis6"/>
    <w:uiPriority w:val="9"/>
    <w:rsid w:val="00BD1F89"/>
    <w:rPr>
      <w:rFonts w:ascii="Arial" w:eastAsia="Times New Roman" w:hAnsi="Arial" w:cs="Times New Roman"/>
      <w:szCs w:val="20"/>
    </w:rPr>
  </w:style>
  <w:style w:type="character" w:customStyle="1" w:styleId="Nadpis7Char">
    <w:name w:val="Nadpis 7 Char"/>
    <w:basedOn w:val="Predvolenpsmoodseku"/>
    <w:link w:val="Nadpis7"/>
    <w:uiPriority w:val="9"/>
    <w:rsid w:val="00BD1F89"/>
    <w:rPr>
      <w:rFonts w:ascii="Calibri Light" w:eastAsia="Times New Roman" w:hAnsi="Calibri Light" w:cs="Times New Roman"/>
      <w:i/>
      <w:iCs/>
      <w:color w:val="1F4D78"/>
      <w:sz w:val="16"/>
      <w:lang w:eastAsia="sk-SK"/>
    </w:rPr>
  </w:style>
  <w:style w:type="character" w:customStyle="1" w:styleId="Nadpis8Char">
    <w:name w:val="Nadpis 8 Char"/>
    <w:basedOn w:val="Predvolenpsmoodseku"/>
    <w:link w:val="Nadpis8"/>
    <w:uiPriority w:val="9"/>
    <w:rsid w:val="00BD1F89"/>
    <w:rPr>
      <w:rFonts w:ascii="Calibri Light" w:eastAsia="Times New Roman" w:hAnsi="Calibri Light" w:cs="Times New Roman"/>
      <w:color w:val="272727"/>
      <w:sz w:val="21"/>
      <w:szCs w:val="21"/>
      <w:lang w:eastAsia="sk-SK"/>
    </w:rPr>
  </w:style>
  <w:style w:type="character" w:customStyle="1" w:styleId="Nadpis9Char">
    <w:name w:val="Nadpis 9 Char"/>
    <w:basedOn w:val="Predvolenpsmoodseku"/>
    <w:link w:val="Nadpis9"/>
    <w:uiPriority w:val="9"/>
    <w:rsid w:val="00BD1F89"/>
    <w:rPr>
      <w:rFonts w:ascii="Calibri Light" w:eastAsia="Times New Roman" w:hAnsi="Calibri Light" w:cs="Times New Roman"/>
      <w:i/>
      <w:iCs/>
      <w:color w:val="272727"/>
      <w:sz w:val="21"/>
      <w:szCs w:val="21"/>
      <w:lang w:eastAsia="sk-SK"/>
    </w:rPr>
  </w:style>
  <w:style w:type="paragraph" w:styleId="Hlavika">
    <w:name w:val="header"/>
    <w:aliases w:val="Header - Table"/>
    <w:basedOn w:val="Normlny"/>
    <w:link w:val="HlavikaChar"/>
    <w:uiPriority w:val="99"/>
    <w:unhideWhenUsed/>
    <w:rsid w:val="00BD1F89"/>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BD1F89"/>
    <w:rPr>
      <w:rFonts w:ascii="Calibri" w:eastAsia="Calibri" w:hAnsi="Calibri" w:cs="Times New Roman"/>
    </w:rPr>
  </w:style>
  <w:style w:type="paragraph" w:styleId="Pta">
    <w:name w:val="footer"/>
    <w:basedOn w:val="Normlny"/>
    <w:link w:val="PtaChar"/>
    <w:uiPriority w:val="99"/>
    <w:unhideWhenUsed/>
    <w:rsid w:val="00BD1F89"/>
    <w:pPr>
      <w:tabs>
        <w:tab w:val="center" w:pos="4536"/>
        <w:tab w:val="right" w:pos="9072"/>
      </w:tabs>
      <w:spacing w:after="0" w:line="240" w:lineRule="auto"/>
    </w:pPr>
  </w:style>
  <w:style w:type="character" w:customStyle="1" w:styleId="PtaChar">
    <w:name w:val="Päta Char"/>
    <w:basedOn w:val="Predvolenpsmoodseku"/>
    <w:link w:val="Pta"/>
    <w:uiPriority w:val="99"/>
    <w:rsid w:val="00BD1F89"/>
    <w:rPr>
      <w:rFonts w:ascii="Calibri" w:eastAsia="Calibri" w:hAnsi="Calibri" w:cs="Times New Roman"/>
    </w:rPr>
  </w:style>
  <w:style w:type="paragraph" w:styleId="Popis">
    <w:name w:val="caption"/>
    <w:basedOn w:val="Normlny"/>
    <w:next w:val="Normlny"/>
    <w:qFormat/>
    <w:rsid w:val="00BD1F89"/>
    <w:rPr>
      <w:b/>
      <w:bCs/>
      <w:sz w:val="20"/>
      <w:szCs w:val="20"/>
    </w:rPr>
  </w:style>
  <w:style w:type="paragraph" w:styleId="Adresanaoblke">
    <w:name w:val="envelope address"/>
    <w:basedOn w:val="Normlny"/>
    <w:next w:val="Normlny"/>
    <w:rsid w:val="00BD1F89"/>
    <w:pPr>
      <w:framePr w:w="7920" w:h="1980" w:hRule="exact" w:hSpace="141" w:wrap="auto" w:hAnchor="page" w:xAlign="center" w:yAlign="bottom"/>
      <w:ind w:left="2880"/>
    </w:pPr>
    <w:rPr>
      <w:rFonts w:ascii="Arial" w:hAnsi="Arial" w:cs="Arial"/>
      <w:sz w:val="24"/>
      <w:szCs w:val="24"/>
    </w:rPr>
  </w:style>
  <w:style w:type="paragraph" w:styleId="AdresaHTML">
    <w:name w:val="HTML Address"/>
    <w:basedOn w:val="Normlny"/>
    <w:link w:val="AdresaHTMLChar"/>
    <w:rsid w:val="00BD1F89"/>
    <w:rPr>
      <w:i/>
      <w:iCs/>
    </w:rPr>
  </w:style>
  <w:style w:type="character" w:customStyle="1" w:styleId="AdresaHTMLChar">
    <w:name w:val="Adresa HTML Char"/>
    <w:basedOn w:val="Predvolenpsmoodseku"/>
    <w:link w:val="AdresaHTML"/>
    <w:rsid w:val="00BD1F89"/>
    <w:rPr>
      <w:rFonts w:ascii="Calibri" w:eastAsia="Calibri" w:hAnsi="Calibri" w:cs="Times New Roman"/>
      <w:i/>
      <w:iCs/>
    </w:rPr>
  </w:style>
  <w:style w:type="paragraph" w:styleId="Textbubliny">
    <w:name w:val="Balloon Text"/>
    <w:basedOn w:val="Normlny"/>
    <w:link w:val="TextbublinyChar"/>
    <w:uiPriority w:val="99"/>
    <w:rsid w:val="00BD1F89"/>
    <w:rPr>
      <w:rFonts w:ascii="Tahoma" w:hAnsi="Tahoma" w:cs="Tahoma"/>
      <w:sz w:val="16"/>
      <w:szCs w:val="16"/>
    </w:rPr>
  </w:style>
  <w:style w:type="character" w:customStyle="1" w:styleId="TextbublinyChar">
    <w:name w:val="Text bubliny Char"/>
    <w:basedOn w:val="Predvolenpsmoodseku"/>
    <w:link w:val="Textbubliny"/>
    <w:uiPriority w:val="99"/>
    <w:rsid w:val="00BD1F89"/>
    <w:rPr>
      <w:rFonts w:ascii="Tahoma" w:eastAsia="Calibri" w:hAnsi="Tahoma" w:cs="Tahoma"/>
      <w:sz w:val="16"/>
      <w:szCs w:val="16"/>
    </w:rPr>
  </w:style>
  <w:style w:type="character" w:customStyle="1" w:styleId="hps">
    <w:name w:val="hps"/>
    <w:basedOn w:val="Predvolenpsmoodseku"/>
    <w:rsid w:val="00BD1F89"/>
  </w:style>
  <w:style w:type="character" w:styleId="Hypertextovprepojenie">
    <w:name w:val="Hyperlink"/>
    <w:basedOn w:val="Predvolenpsmoodseku"/>
    <w:uiPriority w:val="99"/>
    <w:unhideWhenUsed/>
    <w:rsid w:val="00BD1F89"/>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BD1F89"/>
    <w:pPr>
      <w:ind w:left="720"/>
      <w:contextualSpacing/>
    </w:p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BD1F89"/>
    <w:rPr>
      <w:rFonts w:ascii="Calibri" w:eastAsia="Calibri" w:hAnsi="Calibri" w:cs="Times New Roman"/>
    </w:rPr>
  </w:style>
  <w:style w:type="paragraph" w:styleId="Zarkazkladnhotextu2">
    <w:name w:val="Body Text Indent 2"/>
    <w:basedOn w:val="Normlny"/>
    <w:link w:val="Zarkazkladnhotextu2Char"/>
    <w:uiPriority w:val="99"/>
    <w:rsid w:val="00BD1F89"/>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BD1F89"/>
    <w:rPr>
      <w:rFonts w:ascii="Times New Roman" w:eastAsia="Times New Roman" w:hAnsi="Times New Roman" w:cs="Times New Roman"/>
      <w:sz w:val="24"/>
      <w:szCs w:val="24"/>
      <w:lang w:eastAsia="sk-SK"/>
    </w:rPr>
  </w:style>
  <w:style w:type="character" w:styleId="Vrazn">
    <w:name w:val="Strong"/>
    <w:basedOn w:val="Predvolenpsmoodseku"/>
    <w:uiPriority w:val="99"/>
    <w:qFormat/>
    <w:rsid w:val="00BD1F89"/>
    <w:rPr>
      <w:b/>
      <w:bCs/>
    </w:rPr>
  </w:style>
  <w:style w:type="character" w:styleId="Odkaznakomentr">
    <w:name w:val="annotation reference"/>
    <w:basedOn w:val="Predvolenpsmoodseku"/>
    <w:uiPriority w:val="99"/>
    <w:unhideWhenUsed/>
    <w:rsid w:val="00BD1F89"/>
    <w:rPr>
      <w:sz w:val="16"/>
      <w:szCs w:val="16"/>
    </w:rPr>
  </w:style>
  <w:style w:type="paragraph" w:styleId="Textkomentra">
    <w:name w:val="annotation text"/>
    <w:basedOn w:val="Normlny"/>
    <w:link w:val="TextkomentraChar"/>
    <w:uiPriority w:val="99"/>
    <w:unhideWhenUsed/>
    <w:rsid w:val="00BD1F89"/>
    <w:pPr>
      <w:spacing w:line="240" w:lineRule="auto"/>
    </w:pPr>
    <w:rPr>
      <w:sz w:val="20"/>
      <w:szCs w:val="20"/>
    </w:rPr>
  </w:style>
  <w:style w:type="character" w:customStyle="1" w:styleId="TextkomentraChar">
    <w:name w:val="Text komentára Char"/>
    <w:basedOn w:val="Predvolenpsmoodseku"/>
    <w:link w:val="Textkomentra"/>
    <w:uiPriority w:val="99"/>
    <w:rsid w:val="00BD1F8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D1F89"/>
    <w:rPr>
      <w:b/>
      <w:bCs/>
    </w:rPr>
  </w:style>
  <w:style w:type="character" w:customStyle="1" w:styleId="PredmetkomentraChar">
    <w:name w:val="Predmet komentára Char"/>
    <w:basedOn w:val="TextkomentraChar"/>
    <w:link w:val="Predmetkomentra"/>
    <w:uiPriority w:val="99"/>
    <w:semiHidden/>
    <w:rsid w:val="00BD1F89"/>
    <w:rPr>
      <w:rFonts w:ascii="Calibri" w:eastAsia="Calibri" w:hAnsi="Calibri" w:cs="Times New Roman"/>
      <w:b/>
      <w:bCs/>
      <w:sz w:val="20"/>
      <w:szCs w:val="20"/>
    </w:rPr>
  </w:style>
  <w:style w:type="table" w:styleId="Mriekatabuky">
    <w:name w:val="Table Grid"/>
    <w:basedOn w:val="Normlnatabuka"/>
    <w:uiPriority w:val="39"/>
    <w:rsid w:val="00BD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D1F89"/>
    <w:pPr>
      <w:spacing w:after="0" w:line="240" w:lineRule="auto"/>
    </w:pPr>
    <w:rPr>
      <w:rFonts w:ascii="Calibri" w:eastAsia="Calibri" w:hAnsi="Calibri" w:cs="Times New Roman"/>
    </w:rPr>
  </w:style>
  <w:style w:type="character" w:customStyle="1" w:styleId="Nevyrieenzmienka1">
    <w:name w:val="Nevyriešená zmienka1"/>
    <w:basedOn w:val="Predvolenpsmoodseku"/>
    <w:uiPriority w:val="99"/>
    <w:semiHidden/>
    <w:unhideWhenUsed/>
    <w:rsid w:val="00BD1F89"/>
    <w:rPr>
      <w:color w:val="808080"/>
      <w:shd w:val="clear" w:color="auto" w:fill="E6E6E6"/>
    </w:rPr>
  </w:style>
  <w:style w:type="paragraph" w:styleId="Zkladntext">
    <w:name w:val="Body Text"/>
    <w:basedOn w:val="Normlny"/>
    <w:link w:val="ZkladntextChar"/>
    <w:uiPriority w:val="99"/>
    <w:unhideWhenUsed/>
    <w:rsid w:val="00BD1F89"/>
    <w:pPr>
      <w:spacing w:after="120"/>
    </w:pPr>
  </w:style>
  <w:style w:type="character" w:customStyle="1" w:styleId="ZkladntextChar">
    <w:name w:val="Základný text Char"/>
    <w:basedOn w:val="Predvolenpsmoodseku"/>
    <w:link w:val="Zkladntext"/>
    <w:uiPriority w:val="99"/>
    <w:rsid w:val="00BD1F89"/>
    <w:rPr>
      <w:rFonts w:ascii="Calibri" w:eastAsia="Calibri" w:hAnsi="Calibri" w:cs="Times New Roman"/>
    </w:rPr>
  </w:style>
  <w:style w:type="paragraph" w:styleId="Textvysvetlivky">
    <w:name w:val="endnote text"/>
    <w:basedOn w:val="Normlny"/>
    <w:link w:val="TextvysvetlivkyChar"/>
    <w:uiPriority w:val="99"/>
    <w:unhideWhenUsed/>
    <w:rsid w:val="00BD1F89"/>
    <w:pPr>
      <w:spacing w:after="0" w:line="240" w:lineRule="auto"/>
    </w:pPr>
    <w:rPr>
      <w:sz w:val="20"/>
      <w:szCs w:val="20"/>
    </w:rPr>
  </w:style>
  <w:style w:type="character" w:customStyle="1" w:styleId="TextvysvetlivkyChar">
    <w:name w:val="Text vysvetlivky Char"/>
    <w:basedOn w:val="Predvolenpsmoodseku"/>
    <w:link w:val="Textvysvetlivky"/>
    <w:uiPriority w:val="99"/>
    <w:rsid w:val="00BD1F89"/>
    <w:rPr>
      <w:rFonts w:ascii="Calibri" w:eastAsia="Calibri" w:hAnsi="Calibri" w:cs="Times New Roman"/>
      <w:sz w:val="20"/>
      <w:szCs w:val="20"/>
    </w:rPr>
  </w:style>
  <w:style w:type="character" w:styleId="Odkaznavysvetlivku">
    <w:name w:val="endnote reference"/>
    <w:basedOn w:val="Predvolenpsmoodseku"/>
    <w:uiPriority w:val="99"/>
    <w:unhideWhenUsed/>
    <w:rsid w:val="00BD1F89"/>
    <w:rPr>
      <w:vertAlign w:val="superscript"/>
    </w:rPr>
  </w:style>
  <w:style w:type="character" w:customStyle="1" w:styleId="Nevyrieenzmienka2">
    <w:name w:val="Nevyriešená zmienka2"/>
    <w:basedOn w:val="Predvolenpsmoodseku"/>
    <w:uiPriority w:val="99"/>
    <w:semiHidden/>
    <w:unhideWhenUsed/>
    <w:rsid w:val="00BD1F89"/>
    <w:rPr>
      <w:color w:val="808080"/>
      <w:shd w:val="clear" w:color="auto" w:fill="E6E6E6"/>
    </w:rPr>
  </w:style>
  <w:style w:type="character" w:customStyle="1" w:styleId="Nevyrieenzmienka3">
    <w:name w:val="Nevyriešená zmienka3"/>
    <w:basedOn w:val="Predvolenpsmoodseku"/>
    <w:uiPriority w:val="99"/>
    <w:semiHidden/>
    <w:unhideWhenUsed/>
    <w:rsid w:val="00BD1F89"/>
    <w:rPr>
      <w:color w:val="605E5C"/>
      <w:shd w:val="clear" w:color="auto" w:fill="E1DFDD"/>
    </w:rPr>
  </w:style>
  <w:style w:type="paragraph" w:styleId="Nzov">
    <w:name w:val="Title"/>
    <w:basedOn w:val="Normlny"/>
    <w:link w:val="NzovChar"/>
    <w:qFormat/>
    <w:rsid w:val="00BD1F89"/>
    <w:pPr>
      <w:spacing w:after="0" w:line="240" w:lineRule="auto"/>
      <w:jc w:val="center"/>
    </w:pPr>
    <w:rPr>
      <w:rFonts w:ascii="Times New Roman" w:hAnsi="Times New Roman"/>
      <w:sz w:val="28"/>
      <w:szCs w:val="28"/>
      <w:lang w:eastAsia="sk-SK"/>
    </w:rPr>
  </w:style>
  <w:style w:type="character" w:customStyle="1" w:styleId="NzovChar">
    <w:name w:val="Názov Char"/>
    <w:basedOn w:val="Predvolenpsmoodseku"/>
    <w:link w:val="Nzov"/>
    <w:rsid w:val="00BD1F89"/>
    <w:rPr>
      <w:rFonts w:ascii="Times New Roman" w:eastAsia="Calibri" w:hAnsi="Times New Roman" w:cs="Times New Roman"/>
      <w:sz w:val="28"/>
      <w:szCs w:val="28"/>
      <w:lang w:eastAsia="sk-SK"/>
    </w:rPr>
  </w:style>
  <w:style w:type="paragraph" w:styleId="Zoznam">
    <w:name w:val="List"/>
    <w:basedOn w:val="Normlny"/>
    <w:rsid w:val="00BD1F89"/>
    <w:pPr>
      <w:spacing w:after="0" w:line="240" w:lineRule="auto"/>
      <w:ind w:left="283" w:hanging="283"/>
      <w:jc w:val="both"/>
    </w:pPr>
    <w:rPr>
      <w:rFonts w:ascii="Times New Roman" w:hAnsi="Times New Roman"/>
      <w:sz w:val="24"/>
      <w:szCs w:val="24"/>
      <w:lang w:eastAsia="sk-SK"/>
    </w:rPr>
  </w:style>
  <w:style w:type="character" w:customStyle="1" w:styleId="tl4">
    <w:name w:val="Štýl4"/>
    <w:rsid w:val="00BD1F89"/>
    <w:rPr>
      <w:b/>
      <w:sz w:val="26"/>
    </w:rPr>
  </w:style>
  <w:style w:type="character" w:customStyle="1" w:styleId="tl2">
    <w:name w:val="Štýl2"/>
    <w:rsid w:val="00BD1F89"/>
  </w:style>
  <w:style w:type="character" w:customStyle="1" w:styleId="CharChar1">
    <w:name w:val="Char Char1"/>
    <w:locked/>
    <w:rsid w:val="00BD1F89"/>
    <w:rPr>
      <w:sz w:val="24"/>
      <w:szCs w:val="24"/>
      <w:lang w:val="sk-SK" w:eastAsia="sk-SK" w:bidi="ar-SA"/>
    </w:rPr>
  </w:style>
  <w:style w:type="paragraph" w:styleId="truktradokumentu">
    <w:name w:val="Document Map"/>
    <w:basedOn w:val="Normlny"/>
    <w:link w:val="truktradokumentuChar"/>
    <w:rsid w:val="00BD1F89"/>
    <w:pPr>
      <w:spacing w:after="0" w:line="240" w:lineRule="auto"/>
    </w:pPr>
    <w:rPr>
      <w:rFonts w:ascii="Tahoma" w:eastAsia="Times New Roman" w:hAnsi="Tahoma"/>
      <w:sz w:val="16"/>
      <w:szCs w:val="16"/>
      <w:lang w:val="x-none" w:eastAsia="x-none"/>
    </w:rPr>
  </w:style>
  <w:style w:type="character" w:customStyle="1" w:styleId="truktradokumentuChar">
    <w:name w:val="Štruktúra dokumentu Char"/>
    <w:basedOn w:val="Predvolenpsmoodseku"/>
    <w:link w:val="truktradokumentu"/>
    <w:rsid w:val="00BD1F89"/>
    <w:rPr>
      <w:rFonts w:ascii="Tahoma" w:eastAsia="Times New Roman" w:hAnsi="Tahoma" w:cs="Times New Roman"/>
      <w:sz w:val="16"/>
      <w:szCs w:val="16"/>
      <w:lang w:val="x-none" w:eastAsia="x-none"/>
    </w:rPr>
  </w:style>
  <w:style w:type="character" w:customStyle="1" w:styleId="WW8Num1z0">
    <w:name w:val="WW8Num1z0"/>
    <w:rsid w:val="00BD1F89"/>
    <w:rPr>
      <w:i/>
      <w:sz w:val="22"/>
      <w:szCs w:val="22"/>
    </w:rPr>
  </w:style>
  <w:style w:type="paragraph" w:styleId="Textpoznmkypodiarou">
    <w:name w:val="footnote text"/>
    <w:basedOn w:val="Normlny"/>
    <w:link w:val="TextpoznmkypodiarouChar"/>
    <w:uiPriority w:val="99"/>
    <w:rsid w:val="00BD1F89"/>
    <w:pPr>
      <w:spacing w:after="0" w:line="240" w:lineRule="auto"/>
    </w:pPr>
    <w:rPr>
      <w:rFonts w:ascii="Arial" w:eastAsia="Times New Roman" w:hAnsi="Arial"/>
      <w:sz w:val="20"/>
      <w:szCs w:val="20"/>
      <w:lang w:eastAsia="sk-SK"/>
    </w:rPr>
  </w:style>
  <w:style w:type="character" w:customStyle="1" w:styleId="TextpoznmkypodiarouChar">
    <w:name w:val="Text poznámky pod čiarou Char"/>
    <w:basedOn w:val="Predvolenpsmoodseku"/>
    <w:link w:val="Textpoznmkypodiarou"/>
    <w:uiPriority w:val="99"/>
    <w:rsid w:val="00BD1F89"/>
    <w:rPr>
      <w:rFonts w:ascii="Arial" w:eastAsia="Times New Roman" w:hAnsi="Arial" w:cs="Times New Roman"/>
      <w:sz w:val="20"/>
      <w:szCs w:val="20"/>
      <w:lang w:eastAsia="sk-SK"/>
    </w:rPr>
  </w:style>
  <w:style w:type="character" w:styleId="Odkaznapoznmkupodiarou">
    <w:name w:val="footnote reference"/>
    <w:basedOn w:val="Predvolenpsmoodseku"/>
    <w:uiPriority w:val="99"/>
    <w:rsid w:val="00BD1F89"/>
    <w:rPr>
      <w:vertAlign w:val="superscript"/>
    </w:rPr>
  </w:style>
  <w:style w:type="character" w:styleId="slostrany">
    <w:name w:val="page number"/>
    <w:basedOn w:val="Predvolenpsmoodseku"/>
    <w:uiPriority w:val="99"/>
    <w:semiHidden/>
    <w:unhideWhenUsed/>
    <w:rsid w:val="00BD1F89"/>
  </w:style>
  <w:style w:type="paragraph" w:customStyle="1" w:styleId="Nadpis71">
    <w:name w:val="Nadpis 71"/>
    <w:basedOn w:val="Normlny"/>
    <w:next w:val="Normlny"/>
    <w:uiPriority w:val="9"/>
    <w:unhideWhenUsed/>
    <w:qFormat/>
    <w:rsid w:val="00BD1F89"/>
    <w:pPr>
      <w:keepNext/>
      <w:keepLines/>
      <w:spacing w:before="40" w:after="0" w:line="360" w:lineRule="auto"/>
      <w:outlineLvl w:val="6"/>
    </w:pPr>
    <w:rPr>
      <w:rFonts w:ascii="Calibri Light" w:eastAsia="Times New Roman" w:hAnsi="Calibri Light"/>
      <w:i/>
      <w:iCs/>
      <w:color w:val="1F4D78"/>
      <w:sz w:val="16"/>
    </w:rPr>
  </w:style>
  <w:style w:type="paragraph" w:customStyle="1" w:styleId="Nadpis81">
    <w:name w:val="Nadpis 81"/>
    <w:basedOn w:val="Normlny"/>
    <w:next w:val="Normlny"/>
    <w:uiPriority w:val="9"/>
    <w:unhideWhenUsed/>
    <w:qFormat/>
    <w:rsid w:val="00BD1F89"/>
    <w:pPr>
      <w:keepNext/>
      <w:keepLines/>
      <w:spacing w:before="40" w:after="0" w:line="360" w:lineRule="auto"/>
      <w:outlineLvl w:val="7"/>
    </w:pPr>
    <w:rPr>
      <w:rFonts w:ascii="Calibri Light" w:eastAsia="Times New Roman" w:hAnsi="Calibri Light"/>
      <w:color w:val="272727"/>
      <w:sz w:val="21"/>
      <w:szCs w:val="21"/>
    </w:rPr>
  </w:style>
  <w:style w:type="paragraph" w:customStyle="1" w:styleId="Nadpis91">
    <w:name w:val="Nadpis 91"/>
    <w:basedOn w:val="Normlny"/>
    <w:next w:val="Normlny"/>
    <w:uiPriority w:val="9"/>
    <w:unhideWhenUsed/>
    <w:qFormat/>
    <w:rsid w:val="00BD1F89"/>
    <w:pPr>
      <w:keepNext/>
      <w:keepLines/>
      <w:spacing w:before="40" w:after="0" w:line="360" w:lineRule="auto"/>
      <w:outlineLvl w:val="8"/>
    </w:pPr>
    <w:rPr>
      <w:rFonts w:ascii="Calibri Light" w:eastAsia="Times New Roman" w:hAnsi="Calibri Light"/>
      <w:i/>
      <w:iCs/>
      <w:color w:val="272727"/>
      <w:sz w:val="21"/>
      <w:szCs w:val="21"/>
    </w:rPr>
  </w:style>
  <w:style w:type="numbering" w:customStyle="1" w:styleId="Bezzoznamu1">
    <w:name w:val="Bez zoznamu1"/>
    <w:next w:val="Bezzoznamu"/>
    <w:uiPriority w:val="99"/>
    <w:semiHidden/>
    <w:unhideWhenUsed/>
    <w:rsid w:val="00BD1F89"/>
  </w:style>
  <w:style w:type="paragraph" w:customStyle="1" w:styleId="ADBEENumberedlist">
    <w:name w:val="ADBEE Numbered list"/>
    <w:basedOn w:val="Normlny"/>
    <w:qFormat/>
    <w:rsid w:val="00BD1F89"/>
    <w:pPr>
      <w:numPr>
        <w:numId w:val="3"/>
      </w:numPr>
      <w:tabs>
        <w:tab w:val="num" w:pos="360"/>
      </w:tabs>
      <w:spacing w:after="0" w:line="288" w:lineRule="auto"/>
      <w:ind w:left="360" w:right="380" w:hanging="360"/>
    </w:pPr>
    <w:rPr>
      <w:rFonts w:ascii="PT Serif" w:hAnsi="PT Serif"/>
      <w:sz w:val="18"/>
      <w:szCs w:val="18"/>
    </w:rPr>
  </w:style>
  <w:style w:type="numbering" w:customStyle="1" w:styleId="Style2">
    <w:name w:val="Style2"/>
    <w:rsid w:val="00BD1F89"/>
    <w:pPr>
      <w:numPr>
        <w:numId w:val="4"/>
      </w:numPr>
    </w:pPr>
  </w:style>
  <w:style w:type="numbering" w:customStyle="1" w:styleId="Tatratender">
    <w:name w:val="Tatra tender"/>
    <w:rsid w:val="00BD1F89"/>
    <w:pPr>
      <w:numPr>
        <w:numId w:val="5"/>
      </w:numPr>
    </w:pPr>
  </w:style>
  <w:style w:type="table" w:customStyle="1" w:styleId="Mriekatabuky1">
    <w:name w:val="Mriežka tabuľky1"/>
    <w:basedOn w:val="Normlnatabuka"/>
    <w:next w:val="Mriekatabuky"/>
    <w:uiPriority w:val="39"/>
    <w:rsid w:val="00BD1F89"/>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21">
    <w:name w:val="Obsah 21"/>
    <w:basedOn w:val="Normlny"/>
    <w:next w:val="Normlny"/>
    <w:autoRedefine/>
    <w:uiPriority w:val="39"/>
    <w:unhideWhenUsed/>
    <w:rsid w:val="00BD1F89"/>
    <w:pPr>
      <w:tabs>
        <w:tab w:val="left" w:pos="480"/>
        <w:tab w:val="right" w:leader="dot" w:pos="9056"/>
      </w:tabs>
      <w:spacing w:after="0" w:line="360" w:lineRule="auto"/>
    </w:pPr>
    <w:rPr>
      <w:color w:val="000000"/>
    </w:rPr>
  </w:style>
  <w:style w:type="paragraph" w:customStyle="1" w:styleId="TatraTender1">
    <w:name w:val="Tatra Tender1"/>
    <w:next w:val="Normlny"/>
    <w:autoRedefine/>
    <w:uiPriority w:val="39"/>
    <w:unhideWhenUsed/>
    <w:qFormat/>
    <w:rsid w:val="00BD1F89"/>
    <w:pPr>
      <w:tabs>
        <w:tab w:val="left" w:pos="1120"/>
        <w:tab w:val="right" w:leader="dot" w:pos="9056"/>
      </w:tabs>
      <w:spacing w:after="0" w:line="240" w:lineRule="auto"/>
    </w:pPr>
    <w:rPr>
      <w:rFonts w:ascii="Calibri Light" w:eastAsia="Calibri" w:hAnsi="Calibri Light" w:cs="Times New Roman"/>
      <w:b/>
      <w:noProof/>
      <w:sz w:val="24"/>
      <w:szCs w:val="24"/>
    </w:rPr>
  </w:style>
  <w:style w:type="paragraph" w:customStyle="1" w:styleId="Obsah31">
    <w:name w:val="Obsah 31"/>
    <w:basedOn w:val="Normlny"/>
    <w:next w:val="Normlny"/>
    <w:autoRedefine/>
    <w:uiPriority w:val="39"/>
    <w:unhideWhenUsed/>
    <w:rsid w:val="00BD1F89"/>
    <w:pPr>
      <w:spacing w:after="0" w:line="360" w:lineRule="auto"/>
      <w:ind w:left="160"/>
    </w:pPr>
    <w:rPr>
      <w:i/>
      <w:color w:val="000000"/>
    </w:rPr>
  </w:style>
  <w:style w:type="paragraph" w:customStyle="1" w:styleId="Obsah41">
    <w:name w:val="Obsah 41"/>
    <w:basedOn w:val="Normlny"/>
    <w:next w:val="Normlny"/>
    <w:autoRedefine/>
    <w:uiPriority w:val="39"/>
    <w:unhideWhenUsed/>
    <w:rsid w:val="00BD1F89"/>
    <w:pPr>
      <w:pBdr>
        <w:between w:val="double" w:sz="6" w:space="0" w:color="auto"/>
      </w:pBdr>
      <w:spacing w:after="0" w:line="360" w:lineRule="auto"/>
      <w:ind w:left="320"/>
    </w:pPr>
    <w:rPr>
      <w:color w:val="000000"/>
      <w:sz w:val="20"/>
      <w:szCs w:val="20"/>
    </w:rPr>
  </w:style>
  <w:style w:type="paragraph" w:customStyle="1" w:styleId="Obsah51">
    <w:name w:val="Obsah 51"/>
    <w:basedOn w:val="Normlny"/>
    <w:next w:val="Normlny"/>
    <w:autoRedefine/>
    <w:uiPriority w:val="39"/>
    <w:unhideWhenUsed/>
    <w:rsid w:val="00BD1F89"/>
    <w:pPr>
      <w:pBdr>
        <w:between w:val="double" w:sz="6" w:space="0" w:color="auto"/>
      </w:pBdr>
      <w:spacing w:after="0" w:line="360" w:lineRule="auto"/>
      <w:ind w:left="480"/>
    </w:pPr>
    <w:rPr>
      <w:color w:val="000000"/>
      <w:sz w:val="20"/>
      <w:szCs w:val="20"/>
    </w:rPr>
  </w:style>
  <w:style w:type="paragraph" w:customStyle="1" w:styleId="Obsah61">
    <w:name w:val="Obsah 61"/>
    <w:basedOn w:val="Normlny"/>
    <w:next w:val="Normlny"/>
    <w:autoRedefine/>
    <w:uiPriority w:val="39"/>
    <w:unhideWhenUsed/>
    <w:rsid w:val="00BD1F89"/>
    <w:pPr>
      <w:pBdr>
        <w:between w:val="double" w:sz="6" w:space="0" w:color="auto"/>
      </w:pBdr>
      <w:spacing w:after="0" w:line="360" w:lineRule="auto"/>
      <w:ind w:left="640"/>
    </w:pPr>
    <w:rPr>
      <w:color w:val="000000"/>
      <w:sz w:val="20"/>
      <w:szCs w:val="20"/>
    </w:rPr>
  </w:style>
  <w:style w:type="paragraph" w:customStyle="1" w:styleId="Obsah71">
    <w:name w:val="Obsah 71"/>
    <w:basedOn w:val="Normlny"/>
    <w:next w:val="Normlny"/>
    <w:autoRedefine/>
    <w:uiPriority w:val="39"/>
    <w:unhideWhenUsed/>
    <w:rsid w:val="00BD1F89"/>
    <w:pPr>
      <w:pBdr>
        <w:between w:val="double" w:sz="6" w:space="0" w:color="auto"/>
      </w:pBdr>
      <w:spacing w:after="0" w:line="360" w:lineRule="auto"/>
      <w:ind w:left="800"/>
    </w:pPr>
    <w:rPr>
      <w:color w:val="000000"/>
      <w:sz w:val="20"/>
      <w:szCs w:val="20"/>
    </w:rPr>
  </w:style>
  <w:style w:type="paragraph" w:customStyle="1" w:styleId="Obsah81">
    <w:name w:val="Obsah 81"/>
    <w:basedOn w:val="Normlny"/>
    <w:next w:val="Normlny"/>
    <w:autoRedefine/>
    <w:uiPriority w:val="39"/>
    <w:unhideWhenUsed/>
    <w:rsid w:val="00BD1F89"/>
    <w:pPr>
      <w:pBdr>
        <w:between w:val="double" w:sz="6" w:space="0" w:color="auto"/>
      </w:pBdr>
      <w:spacing w:after="0" w:line="360" w:lineRule="auto"/>
      <w:ind w:left="960"/>
    </w:pPr>
    <w:rPr>
      <w:color w:val="000000"/>
      <w:sz w:val="20"/>
      <w:szCs w:val="20"/>
    </w:rPr>
  </w:style>
  <w:style w:type="paragraph" w:customStyle="1" w:styleId="Obsah91">
    <w:name w:val="Obsah 91"/>
    <w:basedOn w:val="Normlny"/>
    <w:next w:val="Normlny"/>
    <w:autoRedefine/>
    <w:uiPriority w:val="39"/>
    <w:unhideWhenUsed/>
    <w:rsid w:val="00BD1F89"/>
    <w:pPr>
      <w:pBdr>
        <w:between w:val="double" w:sz="6" w:space="0" w:color="auto"/>
      </w:pBdr>
      <w:spacing w:after="0" w:line="360" w:lineRule="auto"/>
      <w:ind w:left="1120"/>
    </w:pPr>
    <w:rPr>
      <w:color w:val="000000"/>
      <w:sz w:val="20"/>
      <w:szCs w:val="20"/>
    </w:rPr>
  </w:style>
  <w:style w:type="paragraph" w:customStyle="1" w:styleId="Hlavikaobsahu1">
    <w:name w:val="Hlavička obsahu1"/>
    <w:basedOn w:val="Nadpis1"/>
    <w:next w:val="Normlny"/>
    <w:uiPriority w:val="39"/>
    <w:unhideWhenUsed/>
    <w:qFormat/>
    <w:rsid w:val="00BD1F89"/>
    <w:pPr>
      <w:numPr>
        <w:numId w:val="0"/>
      </w:numPr>
      <w:spacing w:before="480" w:after="0" w:line="276" w:lineRule="auto"/>
      <w:jc w:val="left"/>
      <w:outlineLvl w:val="9"/>
    </w:pPr>
    <w:rPr>
      <w:rFonts w:ascii="Calibri Light" w:hAnsi="Calibri Light"/>
      <w:bCs/>
      <w:caps w:val="0"/>
      <w:color w:val="2E74B5"/>
      <w:kern w:val="0"/>
      <w:sz w:val="28"/>
      <w:szCs w:val="28"/>
      <w:lang w:val="en-US"/>
    </w:rPr>
  </w:style>
  <w:style w:type="paragraph" w:customStyle="1" w:styleId="NadpisoznaenedouasA">
    <w:name w:val="Nadpis (označené šedou) Časť A"/>
    <w:basedOn w:val="Normlny"/>
    <w:link w:val="NadpisoznaenedouasAChar"/>
    <w:autoRedefine/>
    <w:qFormat/>
    <w:locked/>
    <w:rsid w:val="00BD1F89"/>
    <w:pPr>
      <w:numPr>
        <w:numId w:val="6"/>
      </w:numPr>
      <w:spacing w:after="0" w:line="240" w:lineRule="auto"/>
    </w:pPr>
    <w:rPr>
      <w:rFonts w:ascii="Arial" w:eastAsia="Times New Roman" w:hAnsi="Arial" w:cs="Arial"/>
      <w:b/>
      <w:color w:val="2F5496"/>
      <w:lang w:eastAsia="sk-SK"/>
    </w:rPr>
  </w:style>
  <w:style w:type="numbering" w:customStyle="1" w:styleId="tl1">
    <w:name w:val="Štýl1"/>
    <w:rsid w:val="00BD1F89"/>
    <w:pPr>
      <w:numPr>
        <w:numId w:val="7"/>
      </w:numPr>
    </w:pPr>
  </w:style>
  <w:style w:type="paragraph" w:customStyle="1" w:styleId="Nadpis2oddiel">
    <w:name w:val="Nadpis 2 (oddiel)"/>
    <w:basedOn w:val="Normlny"/>
    <w:link w:val="Nadpis2oddielChar"/>
    <w:autoRedefine/>
    <w:qFormat/>
    <w:locked/>
    <w:rsid w:val="00BD1F89"/>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BD1F89"/>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BD1F89"/>
    <w:rPr>
      <w:rFonts w:ascii="Arial" w:eastAsia="Times New Roman" w:hAnsi="Arial" w:cs="Arial"/>
      <w:b/>
      <w:color w:val="2F5496"/>
      <w:lang w:eastAsia="sk-SK"/>
    </w:rPr>
  </w:style>
  <w:style w:type="paragraph" w:customStyle="1" w:styleId="NadpisoznaenedouasB">
    <w:name w:val="Nadpis (označený šedou) časť B"/>
    <w:basedOn w:val="Normlny"/>
    <w:link w:val="NadpisoznaenedouasBChar"/>
    <w:autoRedefine/>
    <w:qFormat/>
    <w:locked/>
    <w:rsid w:val="00BD1F89"/>
    <w:pPr>
      <w:numPr>
        <w:numId w:val="8"/>
      </w:numPr>
      <w:spacing w:after="0" w:line="240" w:lineRule="auto"/>
    </w:pPr>
    <w:rPr>
      <w:rFonts w:ascii="Arial" w:eastAsia="Times New Roman" w:hAnsi="Arial" w:cs="Arial"/>
      <w:b/>
      <w:bCs/>
      <w:smallCaps/>
      <w:color w:val="2F5496"/>
      <w:sz w:val="16"/>
      <w:lang w:eastAsia="sk-SK"/>
    </w:rPr>
  </w:style>
  <w:style w:type="paragraph" w:customStyle="1" w:styleId="nadpisedouasC">
    <w:name w:val="nadpis (šedou) Časť C"/>
    <w:basedOn w:val="Normlny"/>
    <w:link w:val="nadpisedouasCChar"/>
    <w:autoRedefine/>
    <w:qFormat/>
    <w:locked/>
    <w:rsid w:val="00BD1F89"/>
    <w:pPr>
      <w:numPr>
        <w:numId w:val="9"/>
      </w:numPr>
      <w:spacing w:after="0" w:line="240" w:lineRule="auto"/>
    </w:pPr>
    <w:rPr>
      <w:rFonts w:ascii="Arial" w:eastAsia="Times New Roman" w:hAnsi="Arial" w:cs="Arial"/>
      <w:b/>
      <w:bCs/>
      <w:smallCaps/>
      <w:color w:val="2F5496"/>
      <w:spacing w:val="10"/>
      <w:sz w:val="16"/>
      <w:lang w:eastAsia="sk-SK"/>
    </w:rPr>
  </w:style>
  <w:style w:type="character" w:customStyle="1" w:styleId="nadpisedouasCChar">
    <w:name w:val="nadpis (šedou) Časť C Char"/>
    <w:basedOn w:val="Nadpis7Char"/>
    <w:link w:val="nadpisedouasC"/>
    <w:rsid w:val="00BD1F89"/>
    <w:rPr>
      <w:rFonts w:ascii="Arial" w:eastAsia="Times New Roman" w:hAnsi="Arial" w:cs="Arial"/>
      <w:b/>
      <w:bCs/>
      <w:i w:val="0"/>
      <w:iCs w:val="0"/>
      <w:smallCaps/>
      <w:color w:val="2F5496"/>
      <w:spacing w:val="10"/>
      <w:sz w:val="16"/>
      <w:lang w:eastAsia="sk-SK"/>
    </w:rPr>
  </w:style>
  <w:style w:type="paragraph" w:customStyle="1" w:styleId="NADPISas">
    <w:name w:val="NADPIS Časť"/>
    <w:basedOn w:val="Normlny"/>
    <w:link w:val="NADPISasChar"/>
    <w:qFormat/>
    <w:rsid w:val="00BD1F89"/>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BD1F89"/>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BD1F89"/>
    <w:pPr>
      <w:numPr>
        <w:numId w:val="10"/>
      </w:numPr>
      <w:spacing w:after="0" w:line="240" w:lineRule="auto"/>
    </w:pPr>
    <w:rPr>
      <w:rFonts w:ascii="Arial" w:eastAsia="Times New Roman" w:hAnsi="Arial" w:cs="Arial"/>
      <w:b/>
      <w:bCs/>
      <w:smallCaps/>
      <w:color w:val="2F5496"/>
      <w:sz w:val="16"/>
      <w:lang w:eastAsia="sk-SK"/>
    </w:rPr>
  </w:style>
  <w:style w:type="character" w:customStyle="1" w:styleId="nadpisedouasDChar">
    <w:name w:val="nadpis (šedou) časť D Char"/>
    <w:basedOn w:val="Nadpis7Char"/>
    <w:link w:val="nadpisedouasD"/>
    <w:rsid w:val="00BD1F89"/>
    <w:rPr>
      <w:rFonts w:ascii="Arial" w:eastAsia="Times New Roman" w:hAnsi="Arial" w:cs="Arial"/>
      <w:b/>
      <w:bCs/>
      <w:i w:val="0"/>
      <w:iCs w:val="0"/>
      <w:smallCaps/>
      <w:color w:val="2F5496"/>
      <w:sz w:val="16"/>
      <w:lang w:eastAsia="sk-SK"/>
    </w:rPr>
  </w:style>
  <w:style w:type="paragraph" w:customStyle="1" w:styleId="nadpisedouasE">
    <w:name w:val="nadpis (šedou) časť E"/>
    <w:basedOn w:val="Normlny"/>
    <w:link w:val="nadpisedouasEChar"/>
    <w:autoRedefine/>
    <w:qFormat/>
    <w:locked/>
    <w:rsid w:val="00BD1F89"/>
    <w:pPr>
      <w:numPr>
        <w:numId w:val="11"/>
      </w:numPr>
      <w:spacing w:after="0" w:line="240" w:lineRule="auto"/>
    </w:pPr>
    <w:rPr>
      <w:rFonts w:ascii="Arial" w:eastAsia="Times New Roman" w:hAnsi="Arial" w:cs="Arial"/>
      <w:b/>
      <w:smallCaps/>
      <w:color w:val="2F5496"/>
      <w:sz w:val="16"/>
      <w:lang w:eastAsia="sk-SK"/>
    </w:rPr>
  </w:style>
  <w:style w:type="character" w:customStyle="1" w:styleId="nadpisedouasEChar">
    <w:name w:val="nadpis (šedou) časť E Char"/>
    <w:basedOn w:val="Nadpis7Char"/>
    <w:link w:val="nadpisedouasE"/>
    <w:rsid w:val="00BD1F89"/>
    <w:rPr>
      <w:rFonts w:ascii="Arial" w:eastAsia="Times New Roman" w:hAnsi="Arial" w:cs="Arial"/>
      <w:b/>
      <w:i w:val="0"/>
      <w:iCs w:val="0"/>
      <w:smallCaps/>
      <w:color w:val="2F5496"/>
      <w:sz w:val="16"/>
      <w:lang w:eastAsia="sk-SK"/>
    </w:rPr>
  </w:style>
  <w:style w:type="paragraph" w:customStyle="1" w:styleId="nadpisedouasG">
    <w:name w:val="nadpis (šedou) časť G"/>
    <w:basedOn w:val="Normlny"/>
    <w:link w:val="nadpisedouasGChar"/>
    <w:autoRedefine/>
    <w:qFormat/>
    <w:locked/>
    <w:rsid w:val="00BD1F89"/>
    <w:pPr>
      <w:numPr>
        <w:numId w:val="12"/>
      </w:numPr>
      <w:spacing w:after="0" w:line="240" w:lineRule="auto"/>
    </w:pPr>
    <w:rPr>
      <w:rFonts w:ascii="Arial" w:eastAsia="Times New Roman" w:hAnsi="Arial" w:cs="Arial"/>
      <w:b/>
      <w:bCs/>
      <w:smallCaps/>
      <w:color w:val="2F5496"/>
      <w:sz w:val="16"/>
      <w:lang w:eastAsia="sk-SK"/>
    </w:rPr>
  </w:style>
  <w:style w:type="character" w:customStyle="1" w:styleId="nadpisedouasGChar">
    <w:name w:val="nadpis (šedou) časť G Char"/>
    <w:basedOn w:val="Nadpis7Char"/>
    <w:link w:val="nadpisedouasG"/>
    <w:rsid w:val="00BD1F89"/>
    <w:rPr>
      <w:rFonts w:ascii="Arial" w:eastAsia="Times New Roman" w:hAnsi="Arial" w:cs="Arial"/>
      <w:b/>
      <w:bCs/>
      <w:i w:val="0"/>
      <w:iCs w:val="0"/>
      <w:smallCaps/>
      <w:color w:val="2F5496"/>
      <w:sz w:val="16"/>
      <w:lang w:eastAsia="sk-SK"/>
    </w:rPr>
  </w:style>
  <w:style w:type="character" w:styleId="Zstupntext">
    <w:name w:val="Placeholder Text"/>
    <w:basedOn w:val="Predvolenpsmoodseku"/>
    <w:uiPriority w:val="99"/>
    <w:semiHidden/>
    <w:rsid w:val="00BD1F89"/>
    <w:rPr>
      <w:color w:val="808080"/>
    </w:rPr>
  </w:style>
  <w:style w:type="character" w:customStyle="1" w:styleId="Zkladntext0">
    <w:name w:val="Základný text_"/>
    <w:link w:val="Zkladntext2"/>
    <w:locked/>
    <w:rsid w:val="00BD1F89"/>
    <w:rPr>
      <w:rFonts w:ascii="Times New Roman" w:hAnsi="Times New Roman"/>
      <w:sz w:val="21"/>
      <w:shd w:val="clear" w:color="auto" w:fill="FFFFFF"/>
    </w:rPr>
  </w:style>
  <w:style w:type="paragraph" w:customStyle="1" w:styleId="Zkladntext2">
    <w:name w:val="Základný text2"/>
    <w:basedOn w:val="Normlny"/>
    <w:link w:val="Zkladntext0"/>
    <w:rsid w:val="00BD1F89"/>
    <w:pPr>
      <w:widowControl w:val="0"/>
      <w:shd w:val="clear" w:color="auto" w:fill="FFFFFF"/>
      <w:spacing w:after="300" w:line="302" w:lineRule="exact"/>
      <w:ind w:hanging="460"/>
      <w:jc w:val="center"/>
    </w:pPr>
    <w:rPr>
      <w:rFonts w:ascii="Times New Roman" w:eastAsiaTheme="minorHAnsi" w:hAnsi="Times New Roman" w:cstheme="minorBidi"/>
      <w:sz w:val="21"/>
    </w:rPr>
  </w:style>
  <w:style w:type="paragraph" w:styleId="Zarkazkladnhotextu">
    <w:name w:val="Body Text Indent"/>
    <w:basedOn w:val="Normlny"/>
    <w:link w:val="ZarkazkladnhotextuChar"/>
    <w:uiPriority w:val="99"/>
    <w:semiHidden/>
    <w:unhideWhenUsed/>
    <w:rsid w:val="00BD1F89"/>
    <w:pPr>
      <w:spacing w:before="240" w:after="120" w:line="360" w:lineRule="auto"/>
      <w:ind w:left="283"/>
    </w:pPr>
    <w:rPr>
      <w:rFonts w:ascii="PT Serif" w:hAnsi="PT Serif"/>
      <w:color w:val="000000"/>
      <w:sz w:val="16"/>
    </w:rPr>
  </w:style>
  <w:style w:type="character" w:customStyle="1" w:styleId="ZarkazkladnhotextuChar">
    <w:name w:val="Zarážka základného textu Char"/>
    <w:basedOn w:val="Predvolenpsmoodseku"/>
    <w:link w:val="Zarkazkladnhotextu"/>
    <w:uiPriority w:val="99"/>
    <w:semiHidden/>
    <w:rsid w:val="00BD1F89"/>
    <w:rPr>
      <w:rFonts w:ascii="PT Serif" w:eastAsia="Calibri" w:hAnsi="PT Serif" w:cs="Times New Roman"/>
      <w:color w:val="000000"/>
      <w:sz w:val="16"/>
    </w:rPr>
  </w:style>
  <w:style w:type="paragraph" w:customStyle="1" w:styleId="NoSpacing2">
    <w:name w:val="No Spacing2"/>
    <w:qFormat/>
    <w:rsid w:val="00BD1F89"/>
    <w:pPr>
      <w:suppressAutoHyphens/>
      <w:autoSpaceDN w:val="0"/>
      <w:spacing w:after="0" w:line="240" w:lineRule="auto"/>
      <w:textAlignment w:val="baseline"/>
    </w:pPr>
    <w:rPr>
      <w:rFonts w:ascii="Calibri" w:eastAsia="Times New Roman" w:hAnsi="Calibri" w:cs="Calibri"/>
    </w:rPr>
  </w:style>
  <w:style w:type="character" w:customStyle="1" w:styleId="apple-converted-space">
    <w:name w:val="apple-converted-space"/>
    <w:basedOn w:val="Predvolenpsmoodseku"/>
    <w:rsid w:val="00BD1F89"/>
  </w:style>
  <w:style w:type="character" w:customStyle="1" w:styleId="code">
    <w:name w:val="code"/>
    <w:rsid w:val="00BD1F89"/>
  </w:style>
  <w:style w:type="paragraph" w:customStyle="1" w:styleId="Default">
    <w:name w:val="Default"/>
    <w:rsid w:val="00BD1F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5Bullets">
    <w:name w:val="05_Bullets"/>
    <w:basedOn w:val="Normlny"/>
    <w:link w:val="05BulletsChar"/>
    <w:qFormat/>
    <w:rsid w:val="00BD1F89"/>
    <w:pPr>
      <w:numPr>
        <w:numId w:val="13"/>
      </w:numPr>
      <w:spacing w:after="0" w:line="240" w:lineRule="auto"/>
      <w:jc w:val="both"/>
    </w:pPr>
    <w:rPr>
      <w:rFonts w:ascii="Arial" w:eastAsia="Times New Roman" w:hAnsi="Arial" w:cs="Arial"/>
      <w:lang w:eastAsia="hu-HU"/>
    </w:rPr>
  </w:style>
  <w:style w:type="character" w:customStyle="1" w:styleId="05BulletsChar">
    <w:name w:val="05_Bullets Char"/>
    <w:basedOn w:val="Predvolenpsmoodseku"/>
    <w:link w:val="05Bullets"/>
    <w:rsid w:val="00BD1F89"/>
    <w:rPr>
      <w:rFonts w:ascii="Arial" w:eastAsia="Times New Roman" w:hAnsi="Arial" w:cs="Arial"/>
      <w:lang w:eastAsia="hu-HU"/>
    </w:rPr>
  </w:style>
  <w:style w:type="numbering" w:customStyle="1" w:styleId="Styl1">
    <w:name w:val="Styl1"/>
    <w:rsid w:val="00BD1F89"/>
    <w:pPr>
      <w:numPr>
        <w:numId w:val="14"/>
      </w:numPr>
    </w:pPr>
  </w:style>
  <w:style w:type="numbering" w:customStyle="1" w:styleId="Styl6">
    <w:name w:val="Styl6"/>
    <w:uiPriority w:val="99"/>
    <w:rsid w:val="00BD1F89"/>
    <w:pPr>
      <w:numPr>
        <w:numId w:val="15"/>
      </w:numPr>
    </w:pPr>
  </w:style>
  <w:style w:type="character" w:customStyle="1" w:styleId="ra">
    <w:name w:val="ra"/>
    <w:basedOn w:val="Predvolenpsmoodseku"/>
    <w:rsid w:val="00BD1F89"/>
  </w:style>
  <w:style w:type="character" w:customStyle="1" w:styleId="NadpisoznaenedouasBChar">
    <w:name w:val="Nadpis (označený šedou) časť B Char"/>
    <w:basedOn w:val="Nadpis7Char"/>
    <w:link w:val="NadpisoznaenedouasB"/>
    <w:rsid w:val="00BD1F89"/>
    <w:rPr>
      <w:rFonts w:ascii="Arial" w:eastAsia="Times New Roman" w:hAnsi="Arial" w:cs="Arial"/>
      <w:b/>
      <w:bCs/>
      <w:i w:val="0"/>
      <w:iCs w:val="0"/>
      <w:smallCaps/>
      <w:color w:val="2F5496"/>
      <w:sz w:val="16"/>
      <w:lang w:eastAsia="sk-SK"/>
    </w:rPr>
  </w:style>
  <w:style w:type="character" w:styleId="PouitHypertextovPrepojenie">
    <w:name w:val="FollowedHyperlink"/>
    <w:basedOn w:val="Predvolenpsmoodseku"/>
    <w:uiPriority w:val="99"/>
    <w:semiHidden/>
    <w:unhideWhenUsed/>
    <w:rsid w:val="00BD1F89"/>
    <w:rPr>
      <w:rFonts w:cs="Times New Roman"/>
      <w:color w:val="954F72"/>
      <w:u w:val="single"/>
    </w:rPr>
  </w:style>
  <w:style w:type="paragraph" w:customStyle="1" w:styleId="msonormal0">
    <w:name w:val="msonormal"/>
    <w:basedOn w:val="Normlny"/>
    <w:rsid w:val="00BD1F89"/>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eaderChar1">
    <w:name w:val="Header Char1"/>
    <w:aliases w:val="Header - Table Char1"/>
    <w:uiPriority w:val="99"/>
    <w:semiHidden/>
    <w:rsid w:val="00BD1F89"/>
    <w:rPr>
      <w:sz w:val="22"/>
    </w:rPr>
  </w:style>
  <w:style w:type="character" w:customStyle="1" w:styleId="HeaderChar19">
    <w:name w:val="Header Char19"/>
    <w:aliases w:val="Header - Table Char19"/>
    <w:uiPriority w:val="99"/>
    <w:semiHidden/>
    <w:rsid w:val="00BD1F89"/>
    <w:rPr>
      <w:sz w:val="22"/>
    </w:rPr>
  </w:style>
  <w:style w:type="character" w:customStyle="1" w:styleId="HeaderChar18">
    <w:name w:val="Header Char18"/>
    <w:aliases w:val="Header - Table Char18"/>
    <w:uiPriority w:val="99"/>
    <w:semiHidden/>
    <w:rsid w:val="00BD1F89"/>
    <w:rPr>
      <w:sz w:val="22"/>
    </w:rPr>
  </w:style>
  <w:style w:type="character" w:customStyle="1" w:styleId="HeaderChar17">
    <w:name w:val="Header Char17"/>
    <w:aliases w:val="Header - Table Char17"/>
    <w:uiPriority w:val="99"/>
    <w:semiHidden/>
    <w:rsid w:val="00BD1F89"/>
    <w:rPr>
      <w:sz w:val="22"/>
    </w:rPr>
  </w:style>
  <w:style w:type="character" w:customStyle="1" w:styleId="HeaderChar16">
    <w:name w:val="Header Char16"/>
    <w:aliases w:val="Header - Table Char16"/>
    <w:uiPriority w:val="99"/>
    <w:semiHidden/>
    <w:rsid w:val="00BD1F89"/>
    <w:rPr>
      <w:sz w:val="22"/>
    </w:rPr>
  </w:style>
  <w:style w:type="character" w:customStyle="1" w:styleId="HeaderChar15">
    <w:name w:val="Header Char15"/>
    <w:aliases w:val="Header - Table Char15"/>
    <w:uiPriority w:val="99"/>
    <w:semiHidden/>
    <w:rsid w:val="00BD1F89"/>
  </w:style>
  <w:style w:type="character" w:customStyle="1" w:styleId="HeaderChar14">
    <w:name w:val="Header Char14"/>
    <w:aliases w:val="Header - Table Char14"/>
    <w:uiPriority w:val="99"/>
    <w:semiHidden/>
    <w:rsid w:val="00BD1F89"/>
  </w:style>
  <w:style w:type="character" w:customStyle="1" w:styleId="HeaderChar13">
    <w:name w:val="Header Char13"/>
    <w:aliases w:val="Header - Table Char13"/>
    <w:uiPriority w:val="99"/>
    <w:semiHidden/>
    <w:rsid w:val="00BD1F89"/>
  </w:style>
  <w:style w:type="character" w:customStyle="1" w:styleId="HeaderChar12">
    <w:name w:val="Header Char12"/>
    <w:aliases w:val="Header - Table Char12"/>
    <w:uiPriority w:val="99"/>
    <w:semiHidden/>
    <w:rsid w:val="00BD1F89"/>
  </w:style>
  <w:style w:type="character" w:customStyle="1" w:styleId="HeaderChar11">
    <w:name w:val="Header Char11"/>
    <w:aliases w:val="Header - Table Char11"/>
    <w:uiPriority w:val="99"/>
    <w:semiHidden/>
    <w:rsid w:val="00BD1F89"/>
  </w:style>
  <w:style w:type="character" w:customStyle="1" w:styleId="Nzov1">
    <w:name w:val="Názov1"/>
    <w:rsid w:val="00BD1F89"/>
  </w:style>
  <w:style w:type="numbering" w:customStyle="1" w:styleId="TOMAS">
    <w:name w:val="TOMAS"/>
    <w:rsid w:val="00BD1F89"/>
    <w:pPr>
      <w:numPr>
        <w:numId w:val="16"/>
      </w:numPr>
    </w:pPr>
  </w:style>
  <w:style w:type="paragraph" w:styleId="Normlnywebov">
    <w:name w:val="Normal (Web)"/>
    <w:basedOn w:val="Normlny"/>
    <w:uiPriority w:val="99"/>
    <w:rsid w:val="00BD1F89"/>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BD1F89"/>
    <w:rPr>
      <w:color w:val="808080"/>
      <w:shd w:val="clear" w:color="auto" w:fill="E6E6E6"/>
    </w:rPr>
  </w:style>
  <w:style w:type="paragraph" w:customStyle="1" w:styleId="CMSHeadL3">
    <w:name w:val="CMS Head L3"/>
    <w:basedOn w:val="Normlny"/>
    <w:rsid w:val="00BD1F89"/>
    <w:pPr>
      <w:numPr>
        <w:ilvl w:val="2"/>
        <w:numId w:val="17"/>
      </w:numPr>
      <w:spacing w:after="240" w:line="240" w:lineRule="auto"/>
      <w:outlineLvl w:val="2"/>
    </w:pPr>
    <w:rPr>
      <w:rFonts w:ascii="Times New Roman" w:eastAsia="Times New Roman" w:hAnsi="Times New Roman"/>
      <w:szCs w:val="24"/>
    </w:rPr>
  </w:style>
  <w:style w:type="paragraph" w:customStyle="1" w:styleId="CMSHeadL2">
    <w:name w:val="CMS Head L2"/>
    <w:basedOn w:val="Normlny"/>
    <w:next w:val="CMSHeadL3"/>
    <w:rsid w:val="00BD1F89"/>
    <w:pPr>
      <w:keepNext/>
      <w:keepLines/>
      <w:numPr>
        <w:ilvl w:val="1"/>
        <w:numId w:val="17"/>
      </w:numPr>
      <w:spacing w:before="240" w:after="240" w:line="240" w:lineRule="auto"/>
      <w:outlineLvl w:val="1"/>
    </w:pPr>
    <w:rPr>
      <w:rFonts w:ascii="Times New Roman" w:eastAsia="Times New Roman" w:hAnsi="Times New Roman"/>
      <w:b/>
      <w:szCs w:val="24"/>
    </w:rPr>
  </w:style>
  <w:style w:type="paragraph" w:customStyle="1" w:styleId="CMSHeadL4">
    <w:name w:val="CMS Head L4"/>
    <w:basedOn w:val="Normlny"/>
    <w:rsid w:val="00BD1F89"/>
    <w:pPr>
      <w:numPr>
        <w:ilvl w:val="3"/>
        <w:numId w:val="17"/>
      </w:numPr>
      <w:spacing w:after="240" w:line="240" w:lineRule="auto"/>
      <w:outlineLvl w:val="3"/>
    </w:pPr>
    <w:rPr>
      <w:rFonts w:ascii="Times New Roman" w:eastAsia="Times New Roman" w:hAnsi="Times New Roman"/>
      <w:szCs w:val="24"/>
    </w:rPr>
  </w:style>
  <w:style w:type="paragraph" w:customStyle="1" w:styleId="CMSHeadL5">
    <w:name w:val="CMS Head L5"/>
    <w:basedOn w:val="Normlny"/>
    <w:rsid w:val="00BD1F89"/>
    <w:pPr>
      <w:numPr>
        <w:ilvl w:val="4"/>
        <w:numId w:val="17"/>
      </w:numPr>
      <w:spacing w:after="240" w:line="240" w:lineRule="auto"/>
      <w:outlineLvl w:val="4"/>
    </w:pPr>
    <w:rPr>
      <w:rFonts w:ascii="Times New Roman" w:eastAsia="Times New Roman" w:hAnsi="Times New Roman"/>
      <w:szCs w:val="24"/>
    </w:rPr>
  </w:style>
  <w:style w:type="paragraph" w:customStyle="1" w:styleId="CMSHeadL6">
    <w:name w:val="CMS Head L6"/>
    <w:basedOn w:val="Normlny"/>
    <w:rsid w:val="00BD1F89"/>
    <w:pPr>
      <w:numPr>
        <w:ilvl w:val="5"/>
        <w:numId w:val="17"/>
      </w:numPr>
      <w:spacing w:after="240" w:line="240" w:lineRule="auto"/>
      <w:outlineLvl w:val="5"/>
    </w:pPr>
    <w:rPr>
      <w:rFonts w:ascii="Times New Roman" w:eastAsia="Times New Roman" w:hAnsi="Times New Roman"/>
      <w:szCs w:val="24"/>
    </w:rPr>
  </w:style>
  <w:style w:type="paragraph" w:customStyle="1" w:styleId="CMSHeadL7">
    <w:name w:val="CMS Head L7"/>
    <w:basedOn w:val="Normlny"/>
    <w:rsid w:val="00BD1F89"/>
    <w:pPr>
      <w:numPr>
        <w:ilvl w:val="6"/>
        <w:numId w:val="17"/>
      </w:numPr>
      <w:spacing w:after="240" w:line="240" w:lineRule="auto"/>
      <w:outlineLvl w:val="6"/>
    </w:pPr>
    <w:rPr>
      <w:rFonts w:ascii="Times New Roman" w:eastAsia="Times New Roman" w:hAnsi="Times New Roman"/>
      <w:szCs w:val="24"/>
    </w:rPr>
  </w:style>
  <w:style w:type="paragraph" w:customStyle="1" w:styleId="CMSHeadL8">
    <w:name w:val="CMS Head L8"/>
    <w:basedOn w:val="Normlny"/>
    <w:rsid w:val="00BD1F89"/>
    <w:pPr>
      <w:numPr>
        <w:ilvl w:val="7"/>
        <w:numId w:val="17"/>
      </w:numPr>
      <w:spacing w:after="240" w:line="240" w:lineRule="auto"/>
      <w:outlineLvl w:val="7"/>
    </w:pPr>
    <w:rPr>
      <w:rFonts w:ascii="Times New Roman" w:eastAsia="Times New Roman" w:hAnsi="Times New Roman"/>
      <w:szCs w:val="24"/>
    </w:rPr>
  </w:style>
  <w:style w:type="paragraph" w:customStyle="1" w:styleId="CMSHeadL9">
    <w:name w:val="CMS Head L9"/>
    <w:basedOn w:val="Normlny"/>
    <w:rsid w:val="00BD1F89"/>
    <w:pPr>
      <w:numPr>
        <w:ilvl w:val="8"/>
        <w:numId w:val="17"/>
      </w:numPr>
      <w:spacing w:after="240" w:line="240" w:lineRule="auto"/>
      <w:outlineLvl w:val="8"/>
    </w:pPr>
    <w:rPr>
      <w:rFonts w:ascii="Times New Roman" w:eastAsia="Times New Roman" w:hAnsi="Times New Roman"/>
      <w:szCs w:val="24"/>
    </w:rPr>
  </w:style>
  <w:style w:type="paragraph" w:customStyle="1" w:styleId="TableFigure2">
    <w:name w:val="Table Figure 2"/>
    <w:basedOn w:val="Normlny"/>
    <w:next w:val="Normlny"/>
    <w:rsid w:val="00BD1F89"/>
    <w:pPr>
      <w:numPr>
        <w:numId w:val="17"/>
      </w:numPr>
      <w:tabs>
        <w:tab w:val="decimal" w:pos="595"/>
      </w:tabs>
      <w:spacing w:before="120" w:after="170" w:line="260" w:lineRule="atLeast"/>
      <w:ind w:left="0" w:firstLine="0"/>
    </w:pPr>
    <w:rPr>
      <w:rFonts w:ascii="Times New Roman" w:eastAsia="Times New Roman" w:hAnsi="Times New Roman"/>
      <w:b/>
      <w:sz w:val="20"/>
      <w:szCs w:val="20"/>
    </w:rPr>
  </w:style>
  <w:style w:type="paragraph" w:styleId="Bezriadkovania">
    <w:name w:val="No Spacing"/>
    <w:uiPriority w:val="1"/>
    <w:qFormat/>
    <w:rsid w:val="00BD1F8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BD1F8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BD1F89"/>
    <w:rPr>
      <w:rFonts w:ascii="Consolas" w:eastAsia="Calibri" w:hAnsi="Consolas" w:cs="Times New Roman"/>
      <w:sz w:val="21"/>
      <w:szCs w:val="21"/>
    </w:rPr>
  </w:style>
  <w:style w:type="paragraph" w:customStyle="1" w:styleId="bod">
    <w:name w:val="bod"/>
    <w:basedOn w:val="Normlny"/>
    <w:rsid w:val="00BD1F89"/>
    <w:pPr>
      <w:numPr>
        <w:ilvl w:val="2"/>
        <w:numId w:val="18"/>
      </w:numPr>
      <w:spacing w:after="0"/>
      <w:jc w:val="both"/>
    </w:pPr>
    <w:rPr>
      <w:rFonts w:eastAsia="Times New Roman"/>
      <w:noProof/>
      <w:szCs w:val="24"/>
      <w:lang w:eastAsia="cs-CZ"/>
    </w:rPr>
  </w:style>
  <w:style w:type="paragraph" w:customStyle="1" w:styleId="odsek">
    <w:name w:val="odsek"/>
    <w:basedOn w:val="Normlny"/>
    <w:rsid w:val="00BD1F89"/>
    <w:pPr>
      <w:numPr>
        <w:ilvl w:val="1"/>
        <w:numId w:val="18"/>
      </w:numPr>
      <w:spacing w:before="120" w:after="0"/>
      <w:jc w:val="both"/>
    </w:pPr>
    <w:rPr>
      <w:rFonts w:eastAsia="Times New Roman"/>
      <w:noProof/>
      <w:szCs w:val="24"/>
      <w:lang w:eastAsia="cs-CZ"/>
    </w:rPr>
  </w:style>
  <w:style w:type="paragraph" w:customStyle="1" w:styleId="lnok">
    <w:name w:val="článok"/>
    <w:basedOn w:val="Normlny"/>
    <w:next w:val="odsek"/>
    <w:rsid w:val="00BD1F89"/>
    <w:pPr>
      <w:numPr>
        <w:numId w:val="18"/>
      </w:numPr>
      <w:spacing w:before="240" w:after="0"/>
      <w:jc w:val="center"/>
    </w:pPr>
    <w:rPr>
      <w:rFonts w:eastAsia="Times New Roman"/>
      <w:b/>
      <w:noProof/>
      <w:szCs w:val="24"/>
      <w:lang w:eastAsia="cs-CZ"/>
    </w:rPr>
  </w:style>
  <w:style w:type="character" w:customStyle="1" w:styleId="spelle">
    <w:name w:val="spelle"/>
    <w:rsid w:val="00BD1F89"/>
  </w:style>
  <w:style w:type="numbering" w:customStyle="1" w:styleId="Importovantl3">
    <w:name w:val="Importovaný štýl 3"/>
    <w:rsid w:val="00BD1F89"/>
    <w:pPr>
      <w:numPr>
        <w:numId w:val="19"/>
      </w:numPr>
    </w:pPr>
  </w:style>
  <w:style w:type="paragraph" w:customStyle="1" w:styleId="SP3">
    <w:name w:val="SP 3"/>
    <w:basedOn w:val="Normlny"/>
    <w:qFormat/>
    <w:rsid w:val="00BD1F89"/>
    <w:pPr>
      <w:widowControl w:val="0"/>
      <w:numPr>
        <w:ilvl w:val="1"/>
        <w:numId w:val="20"/>
      </w:numPr>
      <w:pBdr>
        <w:top w:val="nil"/>
        <w:left w:val="nil"/>
        <w:bottom w:val="nil"/>
        <w:right w:val="nil"/>
        <w:between w:val="nil"/>
        <w:bar w:val="nil"/>
      </w:pBdr>
      <w:spacing w:before="240"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BD1F89"/>
    <w:pPr>
      <w:numPr>
        <w:numId w:val="21"/>
      </w:numPr>
    </w:pPr>
  </w:style>
  <w:style w:type="numbering" w:customStyle="1" w:styleId="Importovantl5">
    <w:name w:val="Importovaný štýl 5"/>
    <w:rsid w:val="00BD1F89"/>
    <w:pPr>
      <w:numPr>
        <w:numId w:val="22"/>
      </w:numPr>
    </w:pPr>
  </w:style>
  <w:style w:type="paragraph" w:customStyle="1" w:styleId="SAP1">
    <w:name w:val="SAŽP 1"/>
    <w:basedOn w:val="Nadpis2"/>
    <w:link w:val="SAP1Char"/>
    <w:qFormat/>
    <w:rsid w:val="00BD1F89"/>
    <w:pPr>
      <w:keepLines w:val="0"/>
      <w:widowControl w:val="0"/>
      <w:numPr>
        <w:numId w:val="23"/>
      </w:numPr>
      <w:spacing w:after="240"/>
    </w:pPr>
    <w:rPr>
      <w:rFonts w:ascii="Proba Pro" w:hAnsi="Proba Pro"/>
      <w:b/>
      <w:caps/>
      <w:color w:val="008998"/>
      <w:spacing w:val="30"/>
      <w:lang w:val="en-US"/>
    </w:rPr>
  </w:style>
  <w:style w:type="paragraph" w:customStyle="1" w:styleId="SAPHlavn">
    <w:name w:val="SAŽP Hlavný"/>
    <w:basedOn w:val="Nadpis1"/>
    <w:link w:val="SAPHlavnChar"/>
    <w:qFormat/>
    <w:rsid w:val="00BD1F89"/>
    <w:pPr>
      <w:keepNext w:val="0"/>
      <w:keepLines w:val="0"/>
      <w:widowControl w:val="0"/>
      <w:numPr>
        <w:numId w:val="0"/>
      </w:numPr>
      <w:spacing w:before="0" w:after="0"/>
      <w:ind w:left="360" w:hanging="360"/>
      <w:jc w:val="left"/>
    </w:pPr>
    <w:rPr>
      <w:rFonts w:ascii="Proba Pro" w:hAnsi="Proba Pro"/>
      <w:caps w:val="0"/>
      <w:color w:val="000000"/>
      <w:spacing w:val="30"/>
      <w:sz w:val="28"/>
      <w:szCs w:val="28"/>
    </w:rPr>
  </w:style>
  <w:style w:type="character" w:customStyle="1" w:styleId="SAPHlavnChar">
    <w:name w:val="SAŽP Hlavný Char"/>
    <w:basedOn w:val="Nadpis1Char"/>
    <w:link w:val="SAPHlavn"/>
    <w:rsid w:val="00BD1F89"/>
    <w:rPr>
      <w:rFonts w:ascii="Proba Pro" w:eastAsia="Times New Roman" w:hAnsi="Proba Pro" w:cs="Times New Roman"/>
      <w:b/>
      <w:caps w:val="0"/>
      <w:color w:val="000000"/>
      <w:spacing w:val="30"/>
      <w:kern w:val="28"/>
      <w:sz w:val="28"/>
      <w:szCs w:val="28"/>
      <w:lang w:val="cs-CZ"/>
    </w:rPr>
  </w:style>
  <w:style w:type="numbering" w:customStyle="1" w:styleId="Importovantl30">
    <w:name w:val="Importovaný štýl 30"/>
    <w:rsid w:val="00BD1F89"/>
    <w:pPr>
      <w:numPr>
        <w:numId w:val="24"/>
      </w:numPr>
    </w:pPr>
  </w:style>
  <w:style w:type="numbering" w:customStyle="1" w:styleId="Importovantl31">
    <w:name w:val="Importovaný štýl 31"/>
    <w:rsid w:val="00BD1F89"/>
  </w:style>
  <w:style w:type="paragraph" w:customStyle="1" w:styleId="Text-1">
    <w:name w:val="Text-1"/>
    <w:basedOn w:val="Normlny"/>
    <w:qFormat/>
    <w:rsid w:val="00BD1F89"/>
    <w:pPr>
      <w:tabs>
        <w:tab w:val="left" w:pos="1066"/>
        <w:tab w:val="left" w:pos="1423"/>
        <w:tab w:val="left" w:pos="1780"/>
        <w:tab w:val="left" w:pos="2138"/>
        <w:tab w:val="left" w:pos="2495"/>
        <w:tab w:val="left" w:pos="2852"/>
      </w:tabs>
      <w:spacing w:before="60" w:after="0" w:line="240" w:lineRule="auto"/>
      <w:ind w:left="709"/>
      <w:contextualSpacing/>
      <w:jc w:val="both"/>
    </w:pPr>
    <w:rPr>
      <w:rFonts w:ascii="Times New Roman" w:hAnsi="Times New Roman"/>
    </w:rPr>
  </w:style>
  <w:style w:type="character" w:customStyle="1" w:styleId="SAP1Char">
    <w:name w:val="SAŽP 1 Char"/>
    <w:basedOn w:val="Nadpis2Char"/>
    <w:link w:val="SAP1"/>
    <w:rsid w:val="00BD1F89"/>
    <w:rPr>
      <w:rFonts w:ascii="Proba Pro" w:eastAsia="Times New Roman" w:hAnsi="Proba Pro" w:cs="Times New Roman"/>
      <w:b/>
      <w:caps/>
      <w:color w:val="008998"/>
      <w:spacing w:val="30"/>
      <w:szCs w:val="20"/>
      <w:lang w:val="en-US"/>
    </w:rPr>
  </w:style>
  <w:style w:type="character" w:customStyle="1" w:styleId="Nadpis7Char1">
    <w:name w:val="Nadpis 7 Char1"/>
    <w:basedOn w:val="Predvolenpsmoodseku"/>
    <w:uiPriority w:val="9"/>
    <w:semiHidden/>
    <w:rsid w:val="00BD1F89"/>
    <w:rPr>
      <w:rFonts w:asciiTheme="majorHAnsi" w:eastAsiaTheme="majorEastAsia" w:hAnsiTheme="majorHAnsi" w:cstheme="majorBidi"/>
      <w:i/>
      <w:iCs/>
      <w:color w:val="1F4D78" w:themeColor="accent1" w:themeShade="7F"/>
      <w:sz w:val="22"/>
      <w:szCs w:val="22"/>
      <w:lang w:eastAsia="en-US"/>
    </w:rPr>
  </w:style>
  <w:style w:type="character" w:customStyle="1" w:styleId="Nadpis8Char1">
    <w:name w:val="Nadpis 8 Char1"/>
    <w:basedOn w:val="Predvolenpsmoodseku"/>
    <w:uiPriority w:val="9"/>
    <w:semiHidden/>
    <w:rsid w:val="00BD1F89"/>
    <w:rPr>
      <w:rFonts w:asciiTheme="majorHAnsi" w:eastAsiaTheme="majorEastAsia" w:hAnsiTheme="majorHAnsi" w:cstheme="majorBidi"/>
      <w:color w:val="272727" w:themeColor="text1" w:themeTint="D8"/>
      <w:sz w:val="21"/>
      <w:szCs w:val="21"/>
      <w:lang w:eastAsia="en-US"/>
    </w:rPr>
  </w:style>
  <w:style w:type="character" w:customStyle="1" w:styleId="Nadpis9Char1">
    <w:name w:val="Nadpis 9 Char1"/>
    <w:basedOn w:val="Predvolenpsmoodseku"/>
    <w:uiPriority w:val="9"/>
    <w:semiHidden/>
    <w:rsid w:val="00BD1F89"/>
    <w:rPr>
      <w:rFonts w:asciiTheme="majorHAnsi" w:eastAsiaTheme="majorEastAsia" w:hAnsiTheme="majorHAnsi" w:cstheme="majorBidi"/>
      <w:i/>
      <w:iCs/>
      <w:color w:val="272727" w:themeColor="text1" w:themeTint="D8"/>
      <w:sz w:val="21"/>
      <w:szCs w:val="21"/>
      <w:lang w:eastAsia="en-US"/>
    </w:rPr>
  </w:style>
  <w:style w:type="paragraph" w:customStyle="1" w:styleId="tltlSSCnorm2Tun1Kapitlky">
    <w:name w:val="Štýl Štýl SSC_norm_2 + Tučné1 + Kapitálky"/>
    <w:basedOn w:val="Normlny"/>
    <w:rsid w:val="00BD1F89"/>
    <w:pPr>
      <w:numPr>
        <w:ilvl w:val="2"/>
        <w:numId w:val="25"/>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BD1F89"/>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BD1F89"/>
    <w:rPr>
      <w:rFonts w:ascii="Arial" w:eastAsia="Times New Roman" w:hAnsi="Arial" w:cs="Times New Roman"/>
      <w:b/>
      <w:bCs/>
      <w:smallCaps/>
      <w:sz w:val="20"/>
      <w:szCs w:val="24"/>
      <w:lang w:val="x-none" w:eastAsia="cs-CZ"/>
    </w:rPr>
  </w:style>
  <w:style w:type="paragraph" w:customStyle="1" w:styleId="Odrazka15">
    <w:name w:val="Odrazka15"/>
    <w:basedOn w:val="Normlny"/>
    <w:qFormat/>
    <w:rsid w:val="00BD1F89"/>
    <w:pPr>
      <w:numPr>
        <w:numId w:val="26"/>
      </w:numPr>
      <w:tabs>
        <w:tab w:val="left" w:pos="1134"/>
      </w:tabs>
      <w:spacing w:after="0" w:line="360" w:lineRule="auto"/>
      <w:jc w:val="both"/>
    </w:pPr>
    <w:rPr>
      <w:rFonts w:ascii="Arial" w:eastAsia="Times New Roman" w:hAnsi="Arial"/>
      <w:bCs/>
      <w:lang w:eastAsia="sk-SK"/>
    </w:rPr>
  </w:style>
  <w:style w:type="paragraph" w:styleId="Obsah2">
    <w:name w:val="toc 2"/>
    <w:basedOn w:val="Normlny"/>
    <w:next w:val="Normlny"/>
    <w:autoRedefine/>
    <w:uiPriority w:val="39"/>
    <w:unhideWhenUsed/>
    <w:rsid w:val="00BD1F89"/>
    <w:pPr>
      <w:tabs>
        <w:tab w:val="left" w:pos="480"/>
        <w:tab w:val="right" w:leader="dot" w:pos="9056"/>
      </w:tabs>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BD1F89"/>
    <w:pPr>
      <w:tabs>
        <w:tab w:val="left" w:pos="1120"/>
        <w:tab w:val="right" w:leader="dot" w:pos="9056"/>
      </w:tabs>
      <w:spacing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BD1F89"/>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BD1F89"/>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BD1F89"/>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BD1F89"/>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BD1F89"/>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BD1F89"/>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BD1F89"/>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BD1F89"/>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n-US"/>
    </w:rPr>
  </w:style>
  <w:style w:type="character" w:customStyle="1" w:styleId="bold">
    <w:name w:val="bold"/>
    <w:basedOn w:val="Predvolenpsmoodseku"/>
    <w:uiPriority w:val="99"/>
    <w:rsid w:val="00BD1F89"/>
  </w:style>
  <w:style w:type="character" w:customStyle="1" w:styleId="titlevalue">
    <w:name w:val="titlevalue"/>
    <w:basedOn w:val="Predvolenpsmoodseku"/>
    <w:uiPriority w:val="99"/>
    <w:rsid w:val="00BD1F89"/>
  </w:style>
  <w:style w:type="paragraph" w:customStyle="1" w:styleId="Zoznamslo2">
    <w:name w:val="Zoznam číslo 2"/>
    <w:basedOn w:val="Normlny"/>
    <w:qFormat/>
    <w:rsid w:val="00BD1F89"/>
    <w:pPr>
      <w:tabs>
        <w:tab w:val="num" w:pos="851"/>
      </w:tabs>
      <w:spacing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qFormat/>
    <w:rsid w:val="00BD1F89"/>
    <w:pPr>
      <w:tabs>
        <w:tab w:val="clear" w:pos="851"/>
        <w:tab w:val="num" w:pos="1277"/>
      </w:tabs>
      <w:ind w:firstLine="0"/>
    </w:pPr>
  </w:style>
  <w:style w:type="paragraph" w:customStyle="1" w:styleId="Zoznamslo4">
    <w:name w:val="Zoznam číslo 4"/>
    <w:basedOn w:val="Zoznamslo2"/>
    <w:qFormat/>
    <w:rsid w:val="00BD1F89"/>
    <w:pPr>
      <w:tabs>
        <w:tab w:val="clear" w:pos="851"/>
        <w:tab w:val="num" w:pos="2110"/>
      </w:tabs>
      <w:ind w:left="1260" w:firstLine="0"/>
    </w:pPr>
  </w:style>
  <w:style w:type="paragraph" w:customStyle="1" w:styleId="Nadpisodsek">
    <w:name w:val="Nadpis odsek"/>
    <w:basedOn w:val="Normlny"/>
    <w:qFormat/>
    <w:rsid w:val="00BD1F89"/>
    <w:pPr>
      <w:keepNext/>
      <w:tabs>
        <w:tab w:val="num" w:pos="851"/>
        <w:tab w:val="left" w:pos="5245"/>
        <w:tab w:val="right" w:leader="dot" w:pos="7938"/>
      </w:tabs>
      <w:spacing w:before="480" w:after="120" w:line="360" w:lineRule="auto"/>
      <w:ind w:left="851" w:hanging="851"/>
      <w:outlineLvl w:val="2"/>
    </w:pPr>
    <w:rPr>
      <w:rFonts w:ascii="Arial" w:eastAsia="Times New Roman" w:hAnsi="Arial" w:cs="Arial"/>
      <w:b/>
      <w:smallCaps/>
      <w:sz w:val="28"/>
      <w:szCs w:val="28"/>
      <w:lang w:eastAsia="cs-CZ"/>
    </w:rPr>
  </w:style>
  <w:style w:type="paragraph" w:customStyle="1" w:styleId="Obojstrane15">
    <w:name w:val="Obojstrane 15"/>
    <w:basedOn w:val="Normlny"/>
    <w:qFormat/>
    <w:rsid w:val="00BD1F89"/>
    <w:pPr>
      <w:spacing w:after="120" w:line="360" w:lineRule="auto"/>
      <w:ind w:left="852"/>
      <w:jc w:val="both"/>
    </w:pPr>
    <w:rPr>
      <w:rFonts w:ascii="Arial" w:hAnsi="Arial"/>
    </w:rPr>
  </w:style>
  <w:style w:type="paragraph" w:customStyle="1" w:styleId="Zoznampsm10">
    <w:name w:val="Zoznam písm 10"/>
    <w:basedOn w:val="Obojstrane15"/>
    <w:uiPriority w:val="1"/>
    <w:qFormat/>
    <w:rsid w:val="00BD1F89"/>
    <w:pPr>
      <w:numPr>
        <w:numId w:val="27"/>
      </w:numPr>
    </w:pPr>
  </w:style>
  <w:style w:type="paragraph" w:customStyle="1" w:styleId="Odrka20">
    <w:name w:val="Odrážka 20"/>
    <w:basedOn w:val="Odrazka15"/>
    <w:uiPriority w:val="1"/>
    <w:qFormat/>
    <w:rsid w:val="00BD1F89"/>
    <w:pPr>
      <w:numPr>
        <w:numId w:val="0"/>
      </w:numPr>
      <w:tabs>
        <w:tab w:val="clear" w:pos="1134"/>
        <w:tab w:val="left" w:pos="1418"/>
      </w:tabs>
      <w:ind w:left="1418" w:hanging="284"/>
    </w:pPr>
  </w:style>
  <w:style w:type="paragraph" w:customStyle="1" w:styleId="Odsaden20">
    <w:name w:val="Odsadený 20"/>
    <w:basedOn w:val="Normlny"/>
    <w:uiPriority w:val="1"/>
    <w:qFormat/>
    <w:rsid w:val="00BD1F89"/>
    <w:pPr>
      <w:tabs>
        <w:tab w:val="left" w:pos="1134"/>
      </w:tabs>
      <w:spacing w:after="0" w:line="360" w:lineRule="auto"/>
      <w:ind w:left="1134"/>
      <w:jc w:val="both"/>
    </w:pPr>
    <w:rPr>
      <w:rFonts w:ascii="Arial" w:eastAsia="Arial" w:hAnsi="Arial"/>
      <w:bCs/>
      <w:lang w:eastAsia="sk-SK"/>
    </w:rPr>
  </w:style>
  <w:style w:type="paragraph" w:styleId="Zkladntext3">
    <w:name w:val="Body Text 3"/>
    <w:basedOn w:val="Normlny"/>
    <w:link w:val="Zkladntext3Char"/>
    <w:uiPriority w:val="99"/>
    <w:semiHidden/>
    <w:unhideWhenUsed/>
    <w:rsid w:val="00BD1F89"/>
    <w:pPr>
      <w:spacing w:before="240" w:after="120" w:line="360" w:lineRule="auto"/>
    </w:pPr>
    <w:rPr>
      <w:rFonts w:ascii="PT Serif" w:eastAsiaTheme="minorHAnsi" w:hAnsi="PT Serif" w:cstheme="minorBidi"/>
      <w:color w:val="000000" w:themeColor="text1"/>
      <w:sz w:val="16"/>
      <w:szCs w:val="16"/>
    </w:rPr>
  </w:style>
  <w:style w:type="character" w:customStyle="1" w:styleId="Zkladntext3Char">
    <w:name w:val="Základný text 3 Char"/>
    <w:basedOn w:val="Predvolenpsmoodseku"/>
    <w:link w:val="Zkladntext3"/>
    <w:uiPriority w:val="99"/>
    <w:semiHidden/>
    <w:rsid w:val="00BD1F89"/>
    <w:rPr>
      <w:rFonts w:ascii="PT Serif" w:hAnsi="PT Serif"/>
      <w:color w:val="000000" w:themeColor="text1"/>
      <w:sz w:val="16"/>
      <w:szCs w:val="16"/>
    </w:rPr>
  </w:style>
  <w:style w:type="paragraph" w:customStyle="1" w:styleId="clanok-cislo">
    <w:name w:val="clanok-cislo"/>
    <w:basedOn w:val="Normlny"/>
    <w:qFormat/>
    <w:rsid w:val="00BD1F89"/>
    <w:pPr>
      <w:keepNext/>
      <w:numPr>
        <w:numId w:val="28"/>
      </w:numPr>
      <w:spacing w:before="240" w:after="0" w:line="240" w:lineRule="auto"/>
      <w:jc w:val="center"/>
    </w:pPr>
    <w:rPr>
      <w:rFonts w:ascii="Arial" w:eastAsiaTheme="minorHAnsi" w:hAnsi="Arial" w:cs="Times New Roman (Základný text"/>
      <w:b/>
    </w:rPr>
  </w:style>
  <w:style w:type="paragraph" w:customStyle="1" w:styleId="odsek-1">
    <w:name w:val="odsek-1"/>
    <w:basedOn w:val="Normlny"/>
    <w:qFormat/>
    <w:rsid w:val="00BD1F89"/>
    <w:pPr>
      <w:numPr>
        <w:ilvl w:val="2"/>
        <w:numId w:val="28"/>
      </w:numPr>
      <w:spacing w:after="120" w:line="240" w:lineRule="auto"/>
      <w:jc w:val="both"/>
    </w:pPr>
    <w:rPr>
      <w:rFonts w:ascii="Arial" w:eastAsiaTheme="minorHAnsi" w:hAnsi="Arial" w:cs="Times New Roman (Základný text"/>
      <w:sz w:val="20"/>
    </w:rPr>
  </w:style>
  <w:style w:type="paragraph" w:customStyle="1" w:styleId="lnokzmluvy">
    <w:name w:val="Článok zmluvy"/>
    <w:basedOn w:val="clanok-cislo"/>
    <w:rsid w:val="00BD1F89"/>
    <w:pPr>
      <w:spacing w:before="120" w:after="240"/>
    </w:pPr>
  </w:style>
  <w:style w:type="paragraph" w:customStyle="1" w:styleId="Obojstrane1">
    <w:name w:val="Obojstrane 1"/>
    <w:basedOn w:val="Normlny"/>
    <w:qFormat/>
    <w:rsid w:val="00BD1F89"/>
    <w:pPr>
      <w:spacing w:after="0" w:line="360" w:lineRule="auto"/>
      <w:ind w:left="567"/>
      <w:jc w:val="both"/>
    </w:pPr>
    <w:rPr>
      <w:rFonts w:ascii="Arial" w:eastAsiaTheme="minorHAnsi" w:hAnsi="Arial" w:cs="Times New Roman (Základný text"/>
      <w:sz w:val="20"/>
    </w:rPr>
  </w:style>
  <w:style w:type="paragraph" w:customStyle="1" w:styleId="odsek-1-text">
    <w:name w:val="odsek-1-text"/>
    <w:basedOn w:val="Normlny"/>
    <w:qFormat/>
    <w:rsid w:val="00BD1F89"/>
    <w:pPr>
      <w:spacing w:after="0" w:line="240" w:lineRule="auto"/>
      <w:ind w:left="720"/>
      <w:contextualSpacing/>
      <w:jc w:val="both"/>
    </w:pPr>
    <w:rPr>
      <w:rFonts w:ascii="Times New Roman" w:eastAsiaTheme="minorHAnsi" w:hAnsi="Times New Roman" w:cstheme="minorBidi"/>
      <w:sz w:val="20"/>
    </w:rPr>
  </w:style>
  <w:style w:type="paragraph" w:customStyle="1" w:styleId="odsek-2">
    <w:name w:val="odsek-2"/>
    <w:basedOn w:val="odsek-1"/>
    <w:qFormat/>
    <w:rsid w:val="00BD1F89"/>
    <w:pPr>
      <w:numPr>
        <w:ilvl w:val="0"/>
        <w:numId w:val="0"/>
      </w:numPr>
      <w:tabs>
        <w:tab w:val="num" w:pos="720"/>
      </w:tabs>
      <w:ind w:left="720" w:hanging="720"/>
    </w:pPr>
    <w:rPr>
      <w:rFonts w:ascii="Times New Roman" w:hAnsi="Times New Roman" w:cstheme="minorBidi"/>
    </w:rPr>
  </w:style>
  <w:style w:type="paragraph" w:customStyle="1" w:styleId="odsek-1-odr-1">
    <w:name w:val="odsek-1-odr-1"/>
    <w:basedOn w:val="Normlny"/>
    <w:qFormat/>
    <w:rsid w:val="00BD1F89"/>
    <w:pPr>
      <w:numPr>
        <w:numId w:val="29"/>
      </w:numPr>
      <w:spacing w:after="120" w:line="240" w:lineRule="auto"/>
      <w:ind w:left="1077" w:hanging="357"/>
      <w:contextualSpacing/>
      <w:jc w:val="both"/>
    </w:pPr>
    <w:rPr>
      <w:rFonts w:ascii="Times New Roman" w:eastAsiaTheme="minorHAnsi" w:hAnsi="Times New Roman" w:cstheme="minorBidi"/>
      <w:sz w:val="20"/>
    </w:rPr>
  </w:style>
  <w:style w:type="paragraph" w:customStyle="1" w:styleId="Tunestred">
    <w:name w:val="Tučne stred"/>
    <w:basedOn w:val="Normlny"/>
    <w:qFormat/>
    <w:rsid w:val="00BD1F89"/>
    <w:pPr>
      <w:spacing w:after="0" w:line="360" w:lineRule="auto"/>
      <w:jc w:val="center"/>
    </w:pPr>
    <w:rPr>
      <w:rFonts w:ascii="Arial" w:eastAsiaTheme="minorHAnsi" w:hAnsi="Arial" w:cs="Arial"/>
      <w:b/>
      <w:bCs/>
      <w:sz w:val="20"/>
      <w:szCs w:val="20"/>
    </w:rPr>
  </w:style>
  <w:style w:type="paragraph" w:customStyle="1" w:styleId="Odrka25">
    <w:name w:val="Odrážka25"/>
    <w:basedOn w:val="Normlny"/>
    <w:qFormat/>
    <w:rsid w:val="00BD1F89"/>
    <w:pPr>
      <w:numPr>
        <w:numId w:val="30"/>
      </w:numPr>
      <w:spacing w:before="120" w:after="0" w:line="360" w:lineRule="auto"/>
      <w:jc w:val="both"/>
    </w:pPr>
    <w:rPr>
      <w:rFonts w:ascii="Arial" w:eastAsiaTheme="minorHAnsi" w:hAnsi="Arial" w:cs="Arial"/>
      <w:bCs/>
      <w:sz w:val="20"/>
      <w:szCs w:val="20"/>
    </w:rPr>
  </w:style>
  <w:style w:type="paragraph" w:customStyle="1" w:styleId="Odrka10">
    <w:name w:val="Odrážka 10"/>
    <w:basedOn w:val="Normlny"/>
    <w:qFormat/>
    <w:rsid w:val="00BD1F89"/>
    <w:pPr>
      <w:numPr>
        <w:ilvl w:val="1"/>
        <w:numId w:val="31"/>
      </w:numPr>
      <w:spacing w:after="0" w:line="360" w:lineRule="auto"/>
      <w:jc w:val="both"/>
    </w:pPr>
    <w:rPr>
      <w:rFonts w:ascii="Arial" w:eastAsiaTheme="minorHAnsi" w:hAnsi="Arial" w:cs="Times New Roman (Základný text"/>
      <w:sz w:val="20"/>
    </w:rPr>
  </w:style>
  <w:style w:type="paragraph" w:customStyle="1" w:styleId="Zoznampsm100">
    <w:name w:val="Zoznam písm. 10"/>
    <w:basedOn w:val="Odsekzoznamu"/>
    <w:qFormat/>
    <w:rsid w:val="00BD1F89"/>
    <w:pPr>
      <w:numPr>
        <w:ilvl w:val="4"/>
        <w:numId w:val="32"/>
      </w:numPr>
      <w:spacing w:after="0" w:line="360" w:lineRule="auto"/>
      <w:contextualSpacing w:val="0"/>
      <w:jc w:val="both"/>
    </w:pPr>
    <w:rPr>
      <w:rFonts w:ascii="Arial" w:eastAsiaTheme="minorHAnsi" w:hAnsi="Arial" w:cs="Arial"/>
      <w:sz w:val="20"/>
      <w:szCs w:val="20"/>
      <w:lang w:val="sk" w:eastAsia="sk"/>
    </w:rPr>
  </w:style>
  <w:style w:type="character" w:customStyle="1" w:styleId="Nevyrieenzmienka4">
    <w:name w:val="Nevyriešená zmienka4"/>
    <w:basedOn w:val="Predvolenpsmoodseku"/>
    <w:uiPriority w:val="99"/>
    <w:semiHidden/>
    <w:unhideWhenUsed/>
    <w:rsid w:val="00BD1F89"/>
    <w:rPr>
      <w:color w:val="605E5C"/>
      <w:shd w:val="clear" w:color="auto" w:fill="E1DFDD"/>
    </w:rPr>
  </w:style>
  <w:style w:type="character" w:customStyle="1" w:styleId="Nevyrieenzmienka5">
    <w:name w:val="Nevyriešená zmienka5"/>
    <w:basedOn w:val="Predvolenpsmoodseku"/>
    <w:uiPriority w:val="99"/>
    <w:semiHidden/>
    <w:unhideWhenUsed/>
    <w:rsid w:val="00BD1F89"/>
    <w:rPr>
      <w:color w:val="605E5C"/>
      <w:shd w:val="clear" w:color="auto" w:fill="E1DFDD"/>
    </w:rPr>
  </w:style>
  <w:style w:type="paragraph" w:customStyle="1" w:styleId="Nadpis11">
    <w:name w:val="Nadpis 11"/>
    <w:basedOn w:val="Normlny"/>
    <w:rsid w:val="00BD1F89"/>
    <w:pPr>
      <w:numPr>
        <w:numId w:val="33"/>
      </w:numPr>
    </w:pPr>
  </w:style>
  <w:style w:type="paragraph" w:customStyle="1" w:styleId="Nadpis21">
    <w:name w:val="Nadpis 21"/>
    <w:basedOn w:val="Normlny"/>
    <w:rsid w:val="00BD1F89"/>
    <w:pPr>
      <w:numPr>
        <w:ilvl w:val="1"/>
        <w:numId w:val="33"/>
      </w:numPr>
    </w:pPr>
  </w:style>
  <w:style w:type="paragraph" w:customStyle="1" w:styleId="Nadpis31">
    <w:name w:val="Nadpis 31"/>
    <w:basedOn w:val="Normlny"/>
    <w:rsid w:val="00BD1F89"/>
    <w:pPr>
      <w:numPr>
        <w:ilvl w:val="2"/>
        <w:numId w:val="33"/>
      </w:numPr>
    </w:pPr>
  </w:style>
  <w:style w:type="paragraph" w:customStyle="1" w:styleId="Nadpis41">
    <w:name w:val="Nadpis 41"/>
    <w:basedOn w:val="Normlny"/>
    <w:rsid w:val="00BD1F89"/>
    <w:pPr>
      <w:numPr>
        <w:ilvl w:val="3"/>
        <w:numId w:val="33"/>
      </w:numPr>
    </w:pPr>
  </w:style>
  <w:style w:type="paragraph" w:customStyle="1" w:styleId="Nadpis51">
    <w:name w:val="Nadpis 51"/>
    <w:basedOn w:val="Normlny"/>
    <w:rsid w:val="00BD1F89"/>
    <w:pPr>
      <w:numPr>
        <w:ilvl w:val="4"/>
        <w:numId w:val="33"/>
      </w:numPr>
    </w:pPr>
  </w:style>
  <w:style w:type="paragraph" w:customStyle="1" w:styleId="Nadpis61">
    <w:name w:val="Nadpis 61"/>
    <w:basedOn w:val="Normlny"/>
    <w:rsid w:val="00BD1F89"/>
    <w:pPr>
      <w:numPr>
        <w:ilvl w:val="5"/>
        <w:numId w:val="33"/>
      </w:numPr>
    </w:pPr>
  </w:style>
  <w:style w:type="paragraph" w:customStyle="1" w:styleId="Nadpis72">
    <w:name w:val="Nadpis 72"/>
    <w:basedOn w:val="Normlny"/>
    <w:rsid w:val="00BD1F89"/>
    <w:pPr>
      <w:numPr>
        <w:ilvl w:val="6"/>
        <w:numId w:val="33"/>
      </w:numPr>
    </w:pPr>
  </w:style>
  <w:style w:type="paragraph" w:customStyle="1" w:styleId="Nadpis82">
    <w:name w:val="Nadpis 82"/>
    <w:basedOn w:val="Normlny"/>
    <w:rsid w:val="00BD1F89"/>
    <w:pPr>
      <w:numPr>
        <w:ilvl w:val="7"/>
        <w:numId w:val="33"/>
      </w:numPr>
    </w:pPr>
  </w:style>
  <w:style w:type="paragraph" w:customStyle="1" w:styleId="Nadpis92">
    <w:name w:val="Nadpis 92"/>
    <w:basedOn w:val="Normlny"/>
    <w:rsid w:val="00BD1F89"/>
    <w:pPr>
      <w:numPr>
        <w:ilvl w:val="8"/>
        <w:numId w:val="33"/>
      </w:numPr>
    </w:pPr>
  </w:style>
  <w:style w:type="paragraph" w:customStyle="1" w:styleId="ListParagraphBulleted">
    <w:name w:val="List Paragraph Bulleted"/>
    <w:basedOn w:val="Odsekzoznamu"/>
    <w:link w:val="ListParagraphBulletedChar"/>
    <w:qFormat/>
    <w:rsid w:val="00BD1F89"/>
    <w:pPr>
      <w:numPr>
        <w:numId w:val="34"/>
      </w:numPr>
      <w:spacing w:after="160" w:line="259" w:lineRule="auto"/>
    </w:pPr>
    <w:rPr>
      <w:rFonts w:asciiTheme="minorHAnsi" w:eastAsiaTheme="minorHAnsi" w:hAnsiTheme="minorHAnsi" w:cstheme="minorBidi"/>
      <w:lang w:val="en-US"/>
    </w:rPr>
  </w:style>
  <w:style w:type="character" w:customStyle="1" w:styleId="ListParagraphBulletedChar">
    <w:name w:val="List Paragraph Bulleted Char"/>
    <w:basedOn w:val="Predvolenpsmoodseku"/>
    <w:link w:val="ListParagraphBulleted"/>
    <w:rsid w:val="00BD1F89"/>
    <w:rPr>
      <w:lang w:val="en-US"/>
    </w:rPr>
  </w:style>
  <w:style w:type="paragraph" w:customStyle="1" w:styleId="UnnumberedList">
    <w:name w:val="Unnumbered List"/>
    <w:basedOn w:val="Odsekzoznamu"/>
    <w:link w:val="UnnumberedListChar"/>
    <w:qFormat/>
    <w:rsid w:val="00BD1F89"/>
    <w:pPr>
      <w:numPr>
        <w:numId w:val="35"/>
      </w:numPr>
      <w:spacing w:after="160" w:line="259" w:lineRule="auto"/>
      <w:jc w:val="both"/>
    </w:pPr>
    <w:rPr>
      <w:rFonts w:asciiTheme="minorHAnsi" w:eastAsiaTheme="minorHAnsi" w:hAnsiTheme="minorHAnsi" w:cstheme="minorBidi"/>
      <w:lang w:val="en-US"/>
    </w:rPr>
  </w:style>
  <w:style w:type="character" w:customStyle="1" w:styleId="UnnumberedListChar">
    <w:name w:val="Unnumbered List Char"/>
    <w:basedOn w:val="Predvolenpsmoodseku"/>
    <w:link w:val="UnnumberedList"/>
    <w:rsid w:val="00BD1F89"/>
    <w:rPr>
      <w:lang w:val="en-US"/>
    </w:rPr>
  </w:style>
  <w:style w:type="paragraph" w:customStyle="1" w:styleId="UnnumberedList1">
    <w:name w:val="Unnumbered List 1"/>
    <w:basedOn w:val="UnnumberedList"/>
    <w:qFormat/>
    <w:rsid w:val="00BD1F89"/>
    <w:pPr>
      <w:numPr>
        <w:ilvl w:val="1"/>
      </w:numPr>
      <w:tabs>
        <w:tab w:val="num" w:pos="360"/>
      </w:tabs>
      <w:ind w:left="750" w:hanging="390"/>
    </w:pPr>
    <w:rPr>
      <w:noProof/>
      <w:lang w:val="sk-SK"/>
    </w:rPr>
  </w:style>
  <w:style w:type="paragraph" w:styleId="Podtitul">
    <w:name w:val="Subtitle"/>
    <w:basedOn w:val="Normlny"/>
    <w:next w:val="Normlny"/>
    <w:link w:val="PodtitulChar"/>
    <w:uiPriority w:val="11"/>
    <w:qFormat/>
    <w:rsid w:val="00BD1F89"/>
    <w:pPr>
      <w:numPr>
        <w:ilvl w:val="1"/>
      </w:numPr>
      <w:spacing w:after="160" w:line="240" w:lineRule="auto"/>
    </w:pPr>
    <w:rPr>
      <w:rFonts w:asciiTheme="minorHAnsi" w:eastAsiaTheme="minorEastAsia" w:hAnsiTheme="minorHAnsi" w:cstheme="minorBidi"/>
      <w:color w:val="5A5A5A" w:themeColor="text1" w:themeTint="A5"/>
      <w:spacing w:val="15"/>
      <w:lang w:eastAsia="zh-CN"/>
    </w:rPr>
  </w:style>
  <w:style w:type="character" w:customStyle="1" w:styleId="PodtitulChar">
    <w:name w:val="Podtitul Char"/>
    <w:basedOn w:val="Predvolenpsmoodseku"/>
    <w:link w:val="Podtitul"/>
    <w:uiPriority w:val="11"/>
    <w:rsid w:val="00BD1F89"/>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0260">
      <w:bodyDiv w:val="1"/>
      <w:marLeft w:val="0"/>
      <w:marRight w:val="0"/>
      <w:marTop w:val="0"/>
      <w:marBottom w:val="0"/>
      <w:divBdr>
        <w:top w:val="none" w:sz="0" w:space="0" w:color="auto"/>
        <w:left w:val="none" w:sz="0" w:space="0" w:color="auto"/>
        <w:bottom w:val="none" w:sz="0" w:space="0" w:color="auto"/>
        <w:right w:val="none" w:sz="0" w:space="0" w:color="auto"/>
      </w:divBdr>
    </w:div>
    <w:div w:id="519046495">
      <w:bodyDiv w:val="1"/>
      <w:marLeft w:val="0"/>
      <w:marRight w:val="0"/>
      <w:marTop w:val="0"/>
      <w:marBottom w:val="0"/>
      <w:divBdr>
        <w:top w:val="none" w:sz="0" w:space="0" w:color="auto"/>
        <w:left w:val="none" w:sz="0" w:space="0" w:color="auto"/>
        <w:bottom w:val="none" w:sz="0" w:space="0" w:color="auto"/>
        <w:right w:val="none" w:sz="0" w:space="0" w:color="auto"/>
      </w:divBdr>
    </w:div>
    <w:div w:id="1867478693">
      <w:bodyDiv w:val="1"/>
      <w:marLeft w:val="0"/>
      <w:marRight w:val="0"/>
      <w:marTop w:val="0"/>
      <w:marBottom w:val="0"/>
      <w:divBdr>
        <w:top w:val="none" w:sz="0" w:space="0" w:color="auto"/>
        <w:left w:val="none" w:sz="0" w:space="0" w:color="auto"/>
        <w:bottom w:val="none" w:sz="0" w:space="0" w:color="auto"/>
        <w:right w:val="none" w:sz="0" w:space="0" w:color="auto"/>
      </w:divBdr>
    </w:div>
    <w:div w:id="20227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D7F4-B247-47B7-BD6F-D3A33F12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3590</Words>
  <Characters>20465</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dc:creator>
  <cp:keywords/>
  <dc:description/>
  <cp:lastModifiedBy>Mgr. Kristína Chlebanová | R&amp;D Mold Machining</cp:lastModifiedBy>
  <cp:revision>10</cp:revision>
  <dcterms:created xsi:type="dcterms:W3CDTF">2023-01-08T09:53:00Z</dcterms:created>
  <dcterms:modified xsi:type="dcterms:W3CDTF">2023-02-01T10:22:00Z</dcterms:modified>
</cp:coreProperties>
</file>